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124088" w:rsidRDefault="00F158D8" w:rsidP="00F158D8">
      <w:pPr>
        <w:tabs>
          <w:tab w:val="center" w:pos="4677"/>
          <w:tab w:val="left" w:pos="6720"/>
        </w:tabs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124088">
        <w:rPr>
          <w:rFonts w:ascii="Times New Roman" w:hAnsi="Times New Roman" w:cs="Times New Roman"/>
          <w:sz w:val="32"/>
          <w:szCs w:val="32"/>
          <w:lang w:val="uk-UA"/>
        </w:rPr>
        <w:tab/>
      </w:r>
      <w:r w:rsidR="00DC58EF" w:rsidRPr="00124088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  <w:r w:rsidRPr="00124088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DC58EF" w:rsidRPr="00124088" w:rsidRDefault="00DC58EF" w:rsidP="00F158D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24088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6A587E" w:rsidRPr="00124088" w:rsidRDefault="00EB5E4F" w:rsidP="00295D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січень</w:t>
      </w:r>
      <w:r w:rsidR="00DC58EF" w:rsidRPr="0012408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1</w:t>
      </w:r>
      <w:r w:rsidR="00DC58EF" w:rsidRPr="0012408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року</w:t>
      </w:r>
    </w:p>
    <w:p w:rsidR="00CC066B" w:rsidRPr="00124088" w:rsidRDefault="00CC066B" w:rsidP="00295D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3934"/>
      </w:tblGrid>
      <w:tr w:rsidR="00BA05B2" w:rsidRPr="00124088" w:rsidTr="0026032A">
        <w:trPr>
          <w:trHeight w:val="477"/>
          <w:jc w:val="center"/>
        </w:trPr>
        <w:tc>
          <w:tcPr>
            <w:tcW w:w="2945" w:type="pct"/>
            <w:vAlign w:val="center"/>
            <w:hideMark/>
          </w:tcPr>
          <w:p w:rsidR="00DC58EF" w:rsidRPr="00124088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55" w:type="pct"/>
            <w:vAlign w:val="center"/>
            <w:hideMark/>
          </w:tcPr>
          <w:p w:rsidR="00DC58EF" w:rsidRPr="00124088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BA05B2" w:rsidRPr="00124088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FC57B6" w:rsidRPr="00124088" w:rsidRDefault="00FC57B6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 </w:t>
            </w:r>
            <w:r w:rsidR="00EB5E4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січня</w:t>
            </w: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752F2A" w:rsidRPr="00124088" w:rsidRDefault="005E056C" w:rsidP="00AB0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миру</w:t>
            </w:r>
          </w:p>
        </w:tc>
      </w:tr>
      <w:tr w:rsidR="005E056C" w:rsidRPr="00124088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5E056C" w:rsidRDefault="005E056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 січня</w:t>
            </w:r>
          </w:p>
          <w:p w:rsidR="005E056C" w:rsidRPr="00124088" w:rsidRDefault="005E056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Всесвітній день азбуки </w:t>
            </w:r>
            <w:proofErr w:type="spellStart"/>
            <w:r w:rsidRPr="005E056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Брайля</w:t>
            </w:r>
            <w:proofErr w:type="spellEnd"/>
          </w:p>
        </w:tc>
      </w:tr>
      <w:tr w:rsidR="00BA05B2" w:rsidRPr="00124088" w:rsidTr="00762916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752F2A" w:rsidRPr="00124088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EB5E4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січня</w:t>
            </w:r>
          </w:p>
        </w:tc>
      </w:tr>
      <w:tr w:rsidR="005F7B08" w:rsidRPr="005E056C" w:rsidTr="0026032A">
        <w:trPr>
          <w:trHeight w:val="282"/>
          <w:jc w:val="center"/>
        </w:trPr>
        <w:tc>
          <w:tcPr>
            <w:tcW w:w="2945" w:type="pct"/>
            <w:vAlign w:val="center"/>
          </w:tcPr>
          <w:p w:rsidR="00310593" w:rsidRDefault="005E056C" w:rsidP="005E0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наставницьких зустрічей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вчителів – учасників всеукраїнського та регіонального експерименту «Розроблення і впровадження навчально-методичного забезпечення початкової школи в умовах реалізації нового Державного стандарту початко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вої загальної середньої освіти»</w:t>
            </w:r>
          </w:p>
          <w:p w:rsidR="005E056C" w:rsidRPr="00124088" w:rsidRDefault="005E056C" w:rsidP="005E0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E056C" w:rsidRDefault="005E056C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2975AD" w:rsidRDefault="005E056C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C6457F" w:rsidRPr="00124088" w:rsidRDefault="00C6457F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752F2A" w:rsidRPr="00124088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752F2A" w:rsidRPr="00124088" w:rsidRDefault="00752F2A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7 </w:t>
            </w:r>
            <w:r w:rsidR="00EB5E4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січня</w:t>
            </w:r>
          </w:p>
          <w:p w:rsidR="00752F2A" w:rsidRPr="00124088" w:rsidRDefault="005E056C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Різдво Христове</w:t>
            </w:r>
          </w:p>
        </w:tc>
      </w:tr>
      <w:tr w:rsidR="000531A3" w:rsidRPr="00124088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0531A3" w:rsidRPr="00124088" w:rsidRDefault="000531A3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 січня</w:t>
            </w:r>
          </w:p>
        </w:tc>
      </w:tr>
      <w:tr w:rsidR="000531A3" w:rsidRPr="00124088" w:rsidTr="000531A3">
        <w:trPr>
          <w:trHeight w:val="373"/>
          <w:jc w:val="center"/>
        </w:trPr>
        <w:tc>
          <w:tcPr>
            <w:tcW w:w="2945" w:type="pct"/>
            <w:vAlign w:val="center"/>
          </w:tcPr>
          <w:p w:rsidR="000531A3" w:rsidRDefault="000531A3" w:rsidP="000531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 w:rsidRP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на тему: </w:t>
            </w:r>
            <w:r w:rsidRP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«Особливості викладання англійської мови в умовах  дистанційного навчання: технології, інструменти, виклики»</w:t>
            </w:r>
            <w:r>
              <w:t xml:space="preserve"> </w:t>
            </w:r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(для вчителів англійської мови </w:t>
            </w:r>
            <w:proofErr w:type="spellStart"/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Березівського</w:t>
            </w:r>
            <w:proofErr w:type="spellEnd"/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району)</w:t>
            </w:r>
          </w:p>
          <w:p w:rsidR="000531A3" w:rsidRPr="000531A3" w:rsidRDefault="000531A3" w:rsidP="000531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0531A3" w:rsidRP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0531A3" w:rsidRPr="00124088" w:rsidTr="00762916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0531A3" w:rsidRPr="00124088" w:rsidRDefault="000531A3" w:rsidP="00153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18 січня</w:t>
            </w:r>
          </w:p>
        </w:tc>
      </w:tr>
      <w:tr w:rsidR="000531A3" w:rsidRPr="00124088" w:rsidTr="000531A3">
        <w:trPr>
          <w:trHeight w:val="373"/>
          <w:jc w:val="center"/>
        </w:trPr>
        <w:tc>
          <w:tcPr>
            <w:tcW w:w="2945" w:type="pct"/>
            <w:vAlign w:val="center"/>
          </w:tcPr>
          <w:p w:rsidR="000531A3" w:rsidRDefault="000531A3" w:rsidP="00053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на тему: </w:t>
            </w: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«Особливості викладання англійської мови в умовах  дистанційного навчання: технології, інструменти, виклики»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(для вчителів англійської мови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Білгород-Дністровського району)</w:t>
            </w:r>
          </w:p>
          <w:p w:rsidR="000531A3" w:rsidRPr="000531A3" w:rsidRDefault="000531A3" w:rsidP="00053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0531A3" w:rsidRPr="00124088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BA05B2" w:rsidRPr="00124088" w:rsidTr="00884348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3F2394" w:rsidRPr="00124088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="00EB5E4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січня</w:t>
            </w:r>
          </w:p>
        </w:tc>
      </w:tr>
      <w:tr w:rsidR="00F434BA" w:rsidRPr="00124088" w:rsidTr="00F434BA">
        <w:trPr>
          <w:trHeight w:val="264"/>
          <w:jc w:val="center"/>
        </w:trPr>
        <w:tc>
          <w:tcPr>
            <w:tcW w:w="2945" w:type="pct"/>
            <w:vAlign w:val="center"/>
          </w:tcPr>
          <w:p w:rsidR="00F434BA" w:rsidRDefault="00F434BA" w:rsidP="00F434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пресконференції</w:t>
            </w:r>
            <w:proofErr w:type="spellEnd"/>
            <w:r w:rsidRPr="00F434B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 «Особливості отримання усіх видів державних допомог та житлових субсидій у період карантину»</w:t>
            </w:r>
          </w:p>
          <w:p w:rsidR="00C6457F" w:rsidRDefault="00C6457F" w:rsidP="00F434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434BA" w:rsidRPr="00F434BA" w:rsidRDefault="00F434BA" w:rsidP="00F434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Коваленко Л.В.)</w:t>
            </w:r>
          </w:p>
        </w:tc>
        <w:tc>
          <w:tcPr>
            <w:tcW w:w="2055" w:type="pct"/>
            <w:vAlign w:val="center"/>
          </w:tcPr>
          <w:p w:rsidR="00F434BA" w:rsidRPr="00F434BA" w:rsidRDefault="00F434BA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5E056C" w:rsidRPr="00124088" w:rsidTr="00F434BA">
        <w:trPr>
          <w:trHeight w:val="264"/>
          <w:jc w:val="center"/>
        </w:trPr>
        <w:tc>
          <w:tcPr>
            <w:tcW w:w="2945" w:type="pct"/>
            <w:vAlign w:val="center"/>
          </w:tcPr>
          <w:p w:rsidR="005E056C" w:rsidRDefault="005E056C" w:rsidP="005E05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т</w:t>
            </w:r>
            <w:r w:rsidRPr="005E05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ренінг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Pr="005E05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на тему: </w:t>
            </w:r>
            <w:r w:rsidRPr="005E05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«Нова українсь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ка школа: від ідеї до практики»</w:t>
            </w:r>
          </w:p>
          <w:p w:rsidR="005E056C" w:rsidRDefault="005E056C" w:rsidP="005E05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E056C" w:rsidRDefault="005E056C" w:rsidP="005E0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E056C" w:rsidRDefault="005E056C" w:rsidP="005E0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0531A3" w:rsidRDefault="000531A3" w:rsidP="005E05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0531A3" w:rsidRPr="00124088" w:rsidTr="00F434BA">
        <w:trPr>
          <w:trHeight w:val="264"/>
          <w:jc w:val="center"/>
        </w:trPr>
        <w:tc>
          <w:tcPr>
            <w:tcW w:w="2945" w:type="pct"/>
            <w:vAlign w:val="center"/>
          </w:tcPr>
          <w:p w:rsidR="000531A3" w:rsidRDefault="000531A3" w:rsidP="000531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на тему: </w:t>
            </w:r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«Особливості викладання англійської мови в умовах  дистанційного навчання: те</w:t>
            </w:r>
            <w:r w:rsid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хнології, інструменти, виклики» </w:t>
            </w:r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(для вчителів англійс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ької мови Болградського району)</w:t>
            </w:r>
          </w:p>
          <w:p w:rsidR="000531A3" w:rsidRDefault="000531A3" w:rsidP="000531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752F2A" w:rsidRPr="00124088" w:rsidTr="00752F2A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752F2A" w:rsidRPr="00124088" w:rsidRDefault="00752F2A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22 </w:t>
            </w:r>
            <w:r w:rsidR="00EB5E4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січня</w:t>
            </w:r>
          </w:p>
          <w:p w:rsidR="00752F2A" w:rsidRDefault="005E056C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Соборності України</w:t>
            </w:r>
          </w:p>
          <w:p w:rsidR="005E056C" w:rsidRPr="00124088" w:rsidRDefault="005E056C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Українська Центральна Рада прийняла Четвертий універсал (1918)</w:t>
            </w:r>
          </w:p>
        </w:tc>
      </w:tr>
      <w:tr w:rsidR="000C18CD" w:rsidRPr="000C18CD" w:rsidTr="000E068F">
        <w:trPr>
          <w:trHeight w:val="264"/>
          <w:jc w:val="center"/>
        </w:trPr>
        <w:tc>
          <w:tcPr>
            <w:tcW w:w="2945" w:type="pct"/>
            <w:vAlign w:val="center"/>
          </w:tcPr>
          <w:p w:rsidR="000531A3" w:rsidRDefault="000C18CD" w:rsidP="000C18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Урочисте покладання вінків та квітів до пам’ятника Т.Г. Шевченку з нагоди відзначення Дня Соборності України</w:t>
            </w:r>
          </w:p>
          <w:p w:rsidR="000C18CD" w:rsidRPr="00C6457F" w:rsidRDefault="000C18CD" w:rsidP="000C18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Олійник О.В.,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Ю,В.,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0C18CD" w:rsidRPr="000C18CD" w:rsidRDefault="000C18CD" w:rsidP="000C1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18C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C18CD" w:rsidRPr="000C18CD" w:rsidRDefault="000C18CD" w:rsidP="000C1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18C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Центральний парк культури та відпочинку </w:t>
            </w:r>
          </w:p>
          <w:p w:rsidR="000C18CD" w:rsidRDefault="000C18CD" w:rsidP="000C1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18C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0E068F" w:rsidRPr="000E068F" w:rsidTr="000E068F">
        <w:trPr>
          <w:trHeight w:val="264"/>
          <w:jc w:val="center"/>
        </w:trPr>
        <w:tc>
          <w:tcPr>
            <w:tcW w:w="2945" w:type="pct"/>
            <w:vAlign w:val="center"/>
          </w:tcPr>
          <w:p w:rsidR="000E068F" w:rsidRDefault="000E068F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Організація та проведення нагородження державними нагородами з нагоди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відзначення </w:t>
            </w:r>
            <w:r w:rsidRP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Дня Соборності України</w:t>
            </w:r>
          </w:p>
          <w:p w:rsidR="000E068F" w:rsidRPr="000E068F" w:rsidRDefault="005E056C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="000E068F"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="000E068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Олійник О.В., Гуменюк Г.Д.)</w:t>
            </w:r>
          </w:p>
        </w:tc>
        <w:tc>
          <w:tcPr>
            <w:tcW w:w="2055" w:type="pct"/>
            <w:vAlign w:val="center"/>
          </w:tcPr>
          <w:p w:rsidR="000E068F" w:rsidRPr="000E068F" w:rsidRDefault="000E068F" w:rsidP="000E06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 </w:t>
            </w:r>
          </w:p>
        </w:tc>
      </w:tr>
      <w:tr w:rsidR="005E056C" w:rsidRPr="000E068F" w:rsidTr="000E068F">
        <w:trPr>
          <w:trHeight w:val="264"/>
          <w:jc w:val="center"/>
        </w:trPr>
        <w:tc>
          <w:tcPr>
            <w:tcW w:w="2945" w:type="pct"/>
            <w:vAlign w:val="center"/>
          </w:tcPr>
          <w:p w:rsidR="005E056C" w:rsidRDefault="005E056C" w:rsidP="005E05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Організація та п</w:t>
            </w:r>
            <w:r w:rsidRPr="005E05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роведення свята «День народження Чорно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морської флотилії юних моряків»</w:t>
            </w:r>
          </w:p>
          <w:p w:rsidR="005E056C" w:rsidRDefault="005E056C" w:rsidP="005E05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5E056C" w:rsidRDefault="005E056C" w:rsidP="005E0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5E056C" w:rsidRDefault="000531A3" w:rsidP="005E0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5E056C"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Канатна, 8</w:t>
            </w:r>
          </w:p>
        </w:tc>
      </w:tr>
      <w:tr w:rsidR="000531A3" w:rsidRPr="000E068F" w:rsidTr="000E068F">
        <w:trPr>
          <w:trHeight w:val="264"/>
          <w:jc w:val="center"/>
        </w:trPr>
        <w:tc>
          <w:tcPr>
            <w:tcW w:w="2945" w:type="pct"/>
            <w:vAlign w:val="center"/>
          </w:tcPr>
          <w:p w:rsidR="000531A3" w:rsidRDefault="000531A3" w:rsidP="000531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E85DC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 тему:</w:t>
            </w:r>
            <w:r w:rsidR="002E6A6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«Особливості викладання англійської мови в умовах  дистанційного навчання: те</w:t>
            </w:r>
            <w:r w:rsidR="00E85DC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хнології, інструменти, виклики» </w:t>
            </w:r>
            <w:r w:rsidRPr="000531A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(для вчителів англійс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ької мови Ізмаїльського району)</w:t>
            </w:r>
          </w:p>
          <w:p w:rsidR="000531A3" w:rsidRDefault="000531A3" w:rsidP="000531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531A3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0531A3" w:rsidRPr="005E056C" w:rsidRDefault="000531A3" w:rsidP="0005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752F2A" w:rsidRPr="00124088" w:rsidTr="00752F2A">
        <w:trPr>
          <w:trHeight w:val="264"/>
          <w:jc w:val="center"/>
        </w:trPr>
        <w:tc>
          <w:tcPr>
            <w:tcW w:w="5000" w:type="pct"/>
            <w:gridSpan w:val="2"/>
            <w:vAlign w:val="center"/>
          </w:tcPr>
          <w:p w:rsidR="00752F2A" w:rsidRPr="00124088" w:rsidRDefault="00752F2A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24 </w:t>
            </w:r>
            <w:r w:rsidR="00EB5E4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січня</w:t>
            </w:r>
          </w:p>
          <w:p w:rsidR="00752F2A" w:rsidRDefault="005E056C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освіти</w:t>
            </w:r>
          </w:p>
          <w:p w:rsidR="005E056C" w:rsidRPr="00124088" w:rsidRDefault="005E056C" w:rsidP="005A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зовнішньої розвідки України</w:t>
            </w:r>
          </w:p>
        </w:tc>
      </w:tr>
      <w:tr w:rsidR="00BA05B2" w:rsidRPr="00124088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884348" w:rsidRPr="00124088" w:rsidRDefault="00CA25C6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="00EB5E4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січня</w:t>
            </w:r>
          </w:p>
        </w:tc>
      </w:tr>
      <w:tr w:rsidR="00F434BA" w:rsidRPr="00124088" w:rsidTr="00F434BA">
        <w:trPr>
          <w:trHeight w:val="288"/>
          <w:jc w:val="center"/>
        </w:trPr>
        <w:tc>
          <w:tcPr>
            <w:tcW w:w="2945" w:type="pct"/>
            <w:vAlign w:val="center"/>
          </w:tcPr>
          <w:p w:rsidR="00F434BA" w:rsidRDefault="000E068F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обласного</w:t>
            </w:r>
            <w:r w:rsidRP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етап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P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Всеукраїнського конкурсу, п</w:t>
            </w:r>
            <w:r w:rsidR="00E17AB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рисвяченого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Шевченківським дням</w:t>
            </w:r>
            <w:r w:rsidR="00E17AB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та с</w:t>
            </w:r>
            <w:r w:rsidRP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емінарське заняття для викладачів художніх шкіл та образотворчих відділень мистецьких шкіл</w:t>
            </w:r>
          </w:p>
          <w:p w:rsidR="000E068F" w:rsidRPr="00F434BA" w:rsidRDefault="000E068F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Олійник О.В.)</w:t>
            </w:r>
          </w:p>
        </w:tc>
        <w:tc>
          <w:tcPr>
            <w:tcW w:w="2055" w:type="pct"/>
            <w:vAlign w:val="center"/>
          </w:tcPr>
          <w:p w:rsidR="005E056C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F434BA" w:rsidRPr="00F434BA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5E056C" w:rsidRPr="00124088" w:rsidTr="00F434BA">
        <w:trPr>
          <w:trHeight w:val="288"/>
          <w:jc w:val="center"/>
        </w:trPr>
        <w:tc>
          <w:tcPr>
            <w:tcW w:w="2945" w:type="pct"/>
            <w:vAlign w:val="center"/>
          </w:tcPr>
          <w:p w:rsidR="005E056C" w:rsidRDefault="005E056C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r w:rsid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Всеукраїнського</w:t>
            </w:r>
            <w:r w:rsidRPr="005E05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конкурс</w:t>
            </w:r>
            <w:r w:rsid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Pr="005E056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«Учитель року-2021» номі</w:t>
            </w:r>
            <w:r w:rsid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нація «Керівник закладу освіти»</w:t>
            </w:r>
          </w:p>
          <w:p w:rsidR="009C6B7A" w:rsidRDefault="009C6B7A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9B2D24" w:rsidRDefault="009B2D24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B2D24" w:rsidRDefault="009B2D24" w:rsidP="009B2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5E056C" w:rsidRDefault="009B2D24" w:rsidP="009B2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987C82" w:rsidRDefault="00987C82" w:rsidP="009B2D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C6457F" w:rsidRPr="00124088" w:rsidTr="00F434BA">
        <w:trPr>
          <w:trHeight w:val="288"/>
          <w:jc w:val="center"/>
        </w:trPr>
        <w:tc>
          <w:tcPr>
            <w:tcW w:w="2945" w:type="pct"/>
            <w:vAlign w:val="center"/>
          </w:tcPr>
          <w:p w:rsidR="00C6457F" w:rsidRDefault="00C6457F" w:rsidP="00C64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на тему: 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«Особливості викладання англійської мови в умовах  дистанційного навчання: те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хнології, інструменти, виклики»</w:t>
            </w:r>
            <w:r>
              <w:t xml:space="preserve"> 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(для вчителів англій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ської мови Подільського району)</w:t>
            </w:r>
          </w:p>
          <w:p w:rsidR="00C6457F" w:rsidRDefault="00C6457F" w:rsidP="00C64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5E056C" w:rsidRPr="00124088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5E056C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26 січня</w:t>
            </w:r>
          </w:p>
          <w:p w:rsidR="005E056C" w:rsidRPr="005E056C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митника</w:t>
            </w:r>
          </w:p>
        </w:tc>
      </w:tr>
      <w:tr w:rsidR="009B2D24" w:rsidRPr="00124088" w:rsidTr="009B2D24">
        <w:trPr>
          <w:trHeight w:val="288"/>
          <w:jc w:val="center"/>
        </w:trPr>
        <w:tc>
          <w:tcPr>
            <w:tcW w:w="2945" w:type="pct"/>
            <w:vAlign w:val="center"/>
          </w:tcPr>
          <w:p w:rsidR="009B2D24" w:rsidRDefault="009B2D24" w:rsidP="009B2D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 заходу</w:t>
            </w:r>
            <w:r w:rsidRP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Одеської обласної школи </w:t>
            </w:r>
            <w:proofErr w:type="spellStart"/>
            <w:r w:rsidRP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виховників</w:t>
            </w:r>
            <w:proofErr w:type="spellEnd"/>
            <w:r w:rsidRP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джур (для педагогічних працівників закладів професійної  (професійно-технічної) освіти з питань створення та функціонування куренів</w:t>
            </w:r>
          </w:p>
          <w:p w:rsidR="009B2D24" w:rsidRPr="009B2D24" w:rsidRDefault="00144FE9" w:rsidP="009B2D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9B2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="009B2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="009B2D2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B2D24" w:rsidRDefault="009B2D2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Одеса, </w:t>
            </w:r>
          </w:p>
          <w:p w:rsidR="009B2D24" w:rsidRDefault="009B2D2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B2D2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2</w:t>
            </w:r>
          </w:p>
          <w:p w:rsidR="009B2D24" w:rsidRPr="009B2D24" w:rsidRDefault="009B2D2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5E056C" w:rsidRPr="00124088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5E056C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27 січня</w:t>
            </w:r>
          </w:p>
          <w:p w:rsidR="005E056C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пам’яті жертв Голокосту</w:t>
            </w:r>
          </w:p>
        </w:tc>
      </w:tr>
      <w:tr w:rsidR="009B2D24" w:rsidRPr="00124088" w:rsidTr="009B2D24">
        <w:trPr>
          <w:trHeight w:val="288"/>
          <w:jc w:val="center"/>
        </w:trPr>
        <w:tc>
          <w:tcPr>
            <w:tcW w:w="2945" w:type="pct"/>
            <w:vAlign w:val="center"/>
          </w:tcPr>
          <w:p w:rsidR="009B2D24" w:rsidRDefault="00987C82" w:rsidP="009B2D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r w:rsidR="00144FE9"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="00144FE9"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на тему: </w:t>
            </w:r>
            <w:r w:rsidR="00144FE9"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</w:t>
            </w:r>
            <w:proofErr w:type="spellStart"/>
            <w:r w:rsidR="00144FE9"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Мовно-</w:t>
            </w:r>
            <w:proofErr w:type="spellEnd"/>
            <w:r w:rsidR="00144FE9"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інтегрований підхід до навчання як виклик сьогодення» (для вчителів французької мови Одеської області)</w:t>
            </w:r>
          </w:p>
          <w:p w:rsidR="00144FE9" w:rsidRPr="009B2D24" w:rsidRDefault="00144FE9" w:rsidP="009B2D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9B2D24" w:rsidRDefault="007E6605" w:rsidP="009B2D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  <w:r w:rsid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144FE9" w:rsidRDefault="00144FE9" w:rsidP="009B2D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</w:t>
            </w:r>
            <w:r w:rsid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17</w:t>
            </w:r>
          </w:p>
          <w:p w:rsidR="00987C82" w:rsidRPr="009B2D24" w:rsidRDefault="00987C82" w:rsidP="009B2D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C6457F" w:rsidRPr="00124088" w:rsidTr="009B2D24">
        <w:trPr>
          <w:trHeight w:val="288"/>
          <w:jc w:val="center"/>
        </w:trPr>
        <w:tc>
          <w:tcPr>
            <w:tcW w:w="2945" w:type="pct"/>
            <w:vAlign w:val="center"/>
          </w:tcPr>
          <w:p w:rsidR="00C6457F" w:rsidRDefault="00C6457F" w:rsidP="00C64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на тему: 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«Особливості викладання англійської мови в умовах  дистанційного навчання: те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хнології, інструменти, виклики»</w:t>
            </w:r>
            <w:r w:rsidR="00CB3A0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(для вчителів англійсько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ї мови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Роздільнянського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району)</w:t>
            </w:r>
          </w:p>
          <w:p w:rsidR="00CE2BE4" w:rsidRDefault="00CE2BE4" w:rsidP="00C64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C6457F" w:rsidRPr="00144FE9" w:rsidRDefault="00C6457F" w:rsidP="00C64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F434BA" w:rsidRPr="00124088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F434BA" w:rsidRDefault="00F434BA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28 січня</w:t>
            </w:r>
          </w:p>
          <w:p w:rsidR="005E056C" w:rsidRPr="00124088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Верховна Рада України затвердила синьо-жовтий стяг Державним прапором України</w:t>
            </w:r>
          </w:p>
        </w:tc>
      </w:tr>
      <w:tr w:rsidR="00F434BA" w:rsidRPr="000E068F" w:rsidTr="00F434BA">
        <w:trPr>
          <w:trHeight w:val="288"/>
          <w:jc w:val="center"/>
        </w:trPr>
        <w:tc>
          <w:tcPr>
            <w:tcW w:w="2945" w:type="pct"/>
            <w:vAlign w:val="center"/>
          </w:tcPr>
          <w:p w:rsidR="00F434BA" w:rsidRDefault="00F434BA" w:rsidP="00F434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пресконференції</w:t>
            </w:r>
            <w:proofErr w:type="spellEnd"/>
            <w:r w:rsid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</w:t>
            </w:r>
            <w:r w:rsidRPr="00F434B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: «Одещина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2020 та 2021: релігійний вимір»</w:t>
            </w:r>
          </w:p>
          <w:p w:rsidR="00CE2BE4" w:rsidRDefault="00CE2BE4" w:rsidP="00F434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E068F" w:rsidRPr="00F434BA" w:rsidRDefault="000E068F" w:rsidP="00F434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Олійник О.В.)</w:t>
            </w:r>
          </w:p>
        </w:tc>
        <w:tc>
          <w:tcPr>
            <w:tcW w:w="2055" w:type="pct"/>
            <w:vAlign w:val="center"/>
          </w:tcPr>
          <w:p w:rsidR="00F434BA" w:rsidRDefault="000E068F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E068F" w:rsidRPr="00F434BA" w:rsidRDefault="000E068F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632</w:t>
            </w:r>
          </w:p>
        </w:tc>
      </w:tr>
      <w:tr w:rsidR="007E6605" w:rsidRPr="000E068F" w:rsidTr="00F434BA">
        <w:trPr>
          <w:trHeight w:val="288"/>
          <w:jc w:val="center"/>
        </w:trPr>
        <w:tc>
          <w:tcPr>
            <w:tcW w:w="2945" w:type="pct"/>
            <w:vAlign w:val="center"/>
          </w:tcPr>
          <w:p w:rsidR="000531A3" w:rsidRDefault="007E6605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3D6C9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 тему</w:t>
            </w:r>
            <w:r w:rsidR="003D6C92" w:rsidRPr="00F434B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: 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«Розвиток фонетичних навичок </w:t>
            </w:r>
            <w:proofErr w:type="spellStart"/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</w:t>
            </w:r>
            <w:proofErr w:type="spellEnd"/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офлайн</w:t>
            </w:r>
            <w:proofErr w:type="spellEnd"/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та за до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помогою мобільних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застосунків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» 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(для вчителів н</w:t>
            </w:r>
            <w:r w:rsid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імецької мови Одеської області)</w:t>
            </w:r>
          </w:p>
          <w:p w:rsidR="00CE2BE4" w:rsidRDefault="00CE2BE4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7E6605" w:rsidRDefault="007E6605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0531A3" w:rsidRDefault="000531A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7E6605" w:rsidRDefault="000531A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Михайлівська,17</w:t>
            </w:r>
          </w:p>
          <w:p w:rsidR="00987C82" w:rsidRPr="00124088" w:rsidRDefault="00987C82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7C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987C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987C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C18CD" w:rsidRPr="000E068F" w:rsidTr="00F434BA">
        <w:trPr>
          <w:trHeight w:val="288"/>
          <w:jc w:val="center"/>
        </w:trPr>
        <w:tc>
          <w:tcPr>
            <w:tcW w:w="2945" w:type="pct"/>
            <w:vAlign w:val="center"/>
          </w:tcPr>
          <w:p w:rsidR="000C18CD" w:rsidRDefault="000C18CD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18C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територіальної атестаційної комісії</w:t>
            </w:r>
            <w:r w:rsidR="001E4CF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при управлінні фізичної культури та спорту обласної державної адміністрації</w:t>
            </w:r>
          </w:p>
          <w:p w:rsidR="00CE2BE4" w:rsidRDefault="00CE2BE4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1E4CF7" w:rsidRDefault="001E4CF7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055" w:type="pct"/>
            <w:vAlign w:val="center"/>
          </w:tcPr>
          <w:p w:rsidR="000C18CD" w:rsidRPr="00124088" w:rsidRDefault="001E4CF7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 </w:t>
            </w:r>
          </w:p>
        </w:tc>
      </w:tr>
      <w:tr w:rsidR="00F434BA" w:rsidRPr="000E068F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F434BA" w:rsidRDefault="000E068F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29 січня</w:t>
            </w:r>
          </w:p>
          <w:p w:rsidR="005E056C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пам’яті Героїв Крут</w:t>
            </w:r>
          </w:p>
          <w:p w:rsidR="005E056C" w:rsidRPr="00124088" w:rsidRDefault="005E056C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мобілізації зусиль проти загрози ядерної війни</w:t>
            </w:r>
          </w:p>
        </w:tc>
      </w:tr>
      <w:tr w:rsidR="000E068F" w:rsidRPr="000E068F" w:rsidTr="000E068F">
        <w:trPr>
          <w:trHeight w:val="288"/>
          <w:jc w:val="center"/>
        </w:trPr>
        <w:tc>
          <w:tcPr>
            <w:tcW w:w="2945" w:type="pct"/>
            <w:vAlign w:val="center"/>
          </w:tcPr>
          <w:p w:rsidR="000E068F" w:rsidRDefault="000E068F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меморіального заходу з нагоди  Дня </w:t>
            </w:r>
            <w:r w:rsidRP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пам’яті Героїв Крут</w:t>
            </w:r>
          </w:p>
          <w:p w:rsidR="00987C82" w:rsidRDefault="00987C82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87C82" w:rsidRDefault="00987C82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E068F" w:rsidRPr="000E068F" w:rsidRDefault="000E068F" w:rsidP="00CE2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</w:t>
            </w:r>
            <w:r w:rsidR="00CE2B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Олійник О.В.</w:t>
            </w:r>
            <w:r w:rsidR="00987C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987C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Дудченко</w:t>
            </w:r>
            <w:proofErr w:type="spellEnd"/>
            <w:r w:rsidR="00987C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055" w:type="pct"/>
            <w:vAlign w:val="center"/>
          </w:tcPr>
          <w:p w:rsidR="000E068F" w:rsidRDefault="000E068F" w:rsidP="000E06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Одеса, </w:t>
            </w:r>
          </w:p>
          <w:p w:rsidR="000E068F" w:rsidRDefault="000E068F" w:rsidP="000E06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E068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Пастера, 52</w:t>
            </w:r>
            <w:r w:rsid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987C82" w:rsidRPr="000E068F" w:rsidRDefault="00E17AB5" w:rsidP="000E06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</w:t>
            </w:r>
            <w:r w:rsidR="00987C82"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іля пам’ятної дошки Івану та Юрію Липам </w:t>
            </w:r>
            <w:bookmarkStart w:id="0" w:name="_GoBack"/>
            <w:bookmarkEnd w:id="0"/>
            <w:r w:rsidR="00987C82"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      </w:t>
            </w:r>
          </w:p>
        </w:tc>
      </w:tr>
      <w:tr w:rsidR="007E6605" w:rsidRPr="000E068F" w:rsidTr="000E068F">
        <w:trPr>
          <w:trHeight w:val="288"/>
          <w:jc w:val="center"/>
        </w:trPr>
        <w:tc>
          <w:tcPr>
            <w:tcW w:w="2945" w:type="pct"/>
            <w:vAlign w:val="center"/>
          </w:tcPr>
          <w:p w:rsidR="007E6605" w:rsidRDefault="007E6605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Організація </w:t>
            </w:r>
            <w:r w:rsidR="007D0E6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та проведення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заходів з нагоди 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відзначення Дня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пам’яті 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Героїв Крут  та подій в Одесі тих часів</w:t>
            </w:r>
          </w:p>
          <w:p w:rsidR="007D0E67" w:rsidRDefault="007D0E67" w:rsidP="000E06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D0E67" w:rsidRDefault="007D0E67" w:rsidP="000E06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D0E6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Одеса, </w:t>
            </w:r>
          </w:p>
          <w:p w:rsidR="007E6605" w:rsidRDefault="007D0E67" w:rsidP="000E06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7D0E6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2</w:t>
            </w:r>
          </w:p>
          <w:p w:rsidR="00987C82" w:rsidRPr="000E068F" w:rsidRDefault="00987C82" w:rsidP="000E06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7E6605" w:rsidRPr="000E068F" w:rsidTr="000E068F">
        <w:trPr>
          <w:trHeight w:val="288"/>
          <w:jc w:val="center"/>
        </w:trPr>
        <w:tc>
          <w:tcPr>
            <w:tcW w:w="2945" w:type="pct"/>
            <w:vAlign w:val="center"/>
          </w:tcPr>
          <w:p w:rsidR="007E6605" w:rsidRDefault="007E6605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«Академічн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 доброчесність – потреба часу»</w:t>
            </w:r>
          </w:p>
          <w:p w:rsidR="007E6605" w:rsidRDefault="007E6605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E6605" w:rsidRDefault="007E6605" w:rsidP="007E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7E6605" w:rsidRDefault="007E6605" w:rsidP="007E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144FE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17</w:t>
            </w:r>
          </w:p>
          <w:p w:rsidR="00987C82" w:rsidRPr="000E068F" w:rsidRDefault="00987C82" w:rsidP="007E66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proofErr w:type="spellStart"/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онлайн-режим</w:t>
            </w:r>
            <w:proofErr w:type="spellEnd"/>
            <w:r w:rsidRPr="00987C8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C6457F" w:rsidRPr="000E068F" w:rsidTr="000E068F">
        <w:trPr>
          <w:trHeight w:val="288"/>
          <w:jc w:val="center"/>
        </w:trPr>
        <w:tc>
          <w:tcPr>
            <w:tcW w:w="2945" w:type="pct"/>
            <w:vAlign w:val="center"/>
          </w:tcPr>
          <w:p w:rsidR="00C6457F" w:rsidRDefault="00C6457F" w:rsidP="00C64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ебінар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на тему:</w:t>
            </w:r>
            <w:r w:rsidR="002E6A6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«Особливості викладання англійської мови в </w:t>
            </w:r>
            <w:r w:rsidR="002E6A6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умовах  дистанційного навчання: 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технології, інструмен</w:t>
            </w:r>
            <w:r w:rsidR="00032DD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ти, виклики» </w:t>
            </w:r>
            <w:r w:rsidRPr="00C64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(для вчителів анг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лійської мови Одеського району)</w:t>
            </w:r>
          </w:p>
          <w:p w:rsidR="00C6457F" w:rsidRDefault="00C6457F" w:rsidP="00C64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C6457F" w:rsidRDefault="00C6457F" w:rsidP="00C64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онлайн-режим</w:t>
            </w:r>
            <w:proofErr w:type="spellEnd"/>
            <w:r w:rsidRPr="000531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BA05B2" w:rsidRPr="000E068F" w:rsidTr="00762916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124088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A05B2" w:rsidRPr="00124088" w:rsidTr="0026032A">
        <w:trPr>
          <w:trHeight w:val="847"/>
          <w:jc w:val="center"/>
        </w:trPr>
        <w:tc>
          <w:tcPr>
            <w:tcW w:w="2945" w:type="pct"/>
            <w:vAlign w:val="center"/>
          </w:tcPr>
          <w:p w:rsidR="00E42ED8" w:rsidRPr="00124088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124088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BD473C" w:rsidRPr="00124088" w:rsidRDefault="00E42ED8" w:rsidP="00E4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A05B2" w:rsidRPr="00124088" w:rsidTr="0026032A">
        <w:trPr>
          <w:trHeight w:val="254"/>
          <w:jc w:val="center"/>
        </w:trPr>
        <w:tc>
          <w:tcPr>
            <w:tcW w:w="2945" w:type="pct"/>
            <w:vAlign w:val="center"/>
          </w:tcPr>
          <w:p w:rsidR="00E42ED8" w:rsidRPr="00124088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124088" w:rsidRDefault="00E42ED8" w:rsidP="00E4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BD473C" w:rsidRPr="00124088" w:rsidRDefault="00E42ED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BA05B2" w:rsidRPr="00124088" w:rsidTr="0026032A">
        <w:trPr>
          <w:trHeight w:val="254"/>
          <w:jc w:val="center"/>
        </w:trPr>
        <w:tc>
          <w:tcPr>
            <w:tcW w:w="2945" w:type="pct"/>
            <w:vAlign w:val="center"/>
          </w:tcPr>
          <w:p w:rsidR="00237B8E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оперативного штабу з </w:t>
            </w:r>
            <w:r w:rsidR="000569B6" w:rsidRPr="00124088">
              <w:rPr>
                <w:rFonts w:ascii="Times New Roman" w:hAnsi="Times New Roman" w:cs="Times New Roman"/>
                <w:sz w:val="28"/>
                <w:lang w:val="uk-UA"/>
              </w:rPr>
              <w:t xml:space="preserve">             </w:t>
            </w:r>
            <w:r w:rsidRPr="00124088">
              <w:rPr>
                <w:rFonts w:ascii="Times New Roman" w:hAnsi="Times New Roman" w:cs="Times New Roman"/>
                <w:sz w:val="28"/>
                <w:lang w:val="uk-UA"/>
              </w:rPr>
              <w:t>COVID-19</w:t>
            </w:r>
          </w:p>
          <w:p w:rsidR="00032DDA" w:rsidRPr="00124088" w:rsidRDefault="00032DDA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0F0C0B" w:rsidRPr="00124088" w:rsidRDefault="00237B8E" w:rsidP="0023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37B8E" w:rsidRPr="00124088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0F0C0B" w:rsidRPr="00124088" w:rsidRDefault="00237B8E" w:rsidP="0023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BA05B2" w:rsidRPr="00124088" w:rsidTr="0076291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124088" w:rsidRDefault="00C670A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26032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26032A" w:rsidRDefault="0026032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архітектурно-містобудівної ради при управлінні з питань містобудування і архітектури обласної державної адміністрації </w:t>
            </w:r>
          </w:p>
          <w:p w:rsidR="00987C82" w:rsidRPr="00124088" w:rsidRDefault="00987C82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6032A" w:rsidRPr="00124088" w:rsidRDefault="0026032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 w:rsidR="003F75A1"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F75A1"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="003F75A1"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055" w:type="pct"/>
            <w:vAlign w:val="center"/>
          </w:tcPr>
          <w:p w:rsidR="0026032A" w:rsidRPr="00124088" w:rsidRDefault="003F75A1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3F75A1" w:rsidRPr="00124088" w:rsidRDefault="003F75A1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B053B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B053BA" w:rsidRDefault="00B053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987C82" w:rsidRPr="00124088" w:rsidRDefault="00987C82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53BA" w:rsidRPr="00124088" w:rsidRDefault="00B053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055" w:type="pct"/>
            <w:vAlign w:val="center"/>
          </w:tcPr>
          <w:p w:rsidR="00B053BA" w:rsidRPr="00124088" w:rsidRDefault="00B053BA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EB5E4F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843A4B" w:rsidRDefault="00843A4B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електронних консультацій з громадськістю щодо покращення взаємодії громадськості з Департаментом екології та природних ресурсів обласної державної адміністрації у сфері охорони довкілля</w:t>
            </w:r>
          </w:p>
          <w:p w:rsidR="00EB5E4F" w:rsidRPr="00124088" w:rsidRDefault="00843A4B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55" w:type="pct"/>
            <w:vAlign w:val="center"/>
          </w:tcPr>
          <w:p w:rsidR="00EB5E4F" w:rsidRPr="00124088" w:rsidRDefault="00843A4B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область </w:t>
            </w:r>
          </w:p>
        </w:tc>
      </w:tr>
      <w:tr w:rsidR="00EB5E4F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EB5E4F" w:rsidRDefault="00EB5E4F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питань фінансової підтримки в галузі сільського господарства</w:t>
            </w:r>
          </w:p>
          <w:p w:rsidR="00EB5E4F" w:rsidRPr="00124088" w:rsidRDefault="00EB5E4F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Петрів І.М.)</w:t>
            </w:r>
          </w:p>
        </w:tc>
        <w:tc>
          <w:tcPr>
            <w:tcW w:w="2055" w:type="pct"/>
            <w:vAlign w:val="center"/>
          </w:tcPr>
          <w:p w:rsidR="00EB5E4F" w:rsidRPr="00124088" w:rsidRDefault="00EB5E4F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843A4B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843A4B" w:rsidRDefault="00843A4B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семінару-практикуму в режимі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відеоконференції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843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питань експертизи цінності документів в установах, організаціях та на підприємствах  </w:t>
            </w:r>
          </w:p>
          <w:p w:rsidR="00F434BA" w:rsidRDefault="00F434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Лук’янчук П.Х.)  </w:t>
            </w:r>
          </w:p>
        </w:tc>
        <w:tc>
          <w:tcPr>
            <w:tcW w:w="2055" w:type="pct"/>
            <w:vAlign w:val="center"/>
          </w:tcPr>
          <w:p w:rsidR="00843A4B" w:rsidRDefault="00843A4B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43A4B" w:rsidRDefault="00843A4B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843A4B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843A4B" w:rsidRDefault="00F434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3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проведення </w:t>
            </w:r>
            <w:r w:rsidRPr="00F43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інформаційно-комунікативних заходів обласної державної адміністрації за участю представників інститутів громадянського суспільства</w:t>
            </w:r>
          </w:p>
          <w:p w:rsidR="00F434BA" w:rsidRDefault="00F434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Полторак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О.М.)</w:t>
            </w:r>
          </w:p>
        </w:tc>
        <w:tc>
          <w:tcPr>
            <w:tcW w:w="2055" w:type="pct"/>
            <w:vAlign w:val="center"/>
          </w:tcPr>
          <w:p w:rsidR="00843A4B" w:rsidRDefault="00F434BA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43A4B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843A4B" w:rsidRDefault="00F434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3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F434BA" w:rsidRDefault="00F434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Коваленко Л.В.)</w:t>
            </w:r>
          </w:p>
        </w:tc>
        <w:tc>
          <w:tcPr>
            <w:tcW w:w="2055" w:type="pct"/>
            <w:vAlign w:val="center"/>
          </w:tcPr>
          <w:p w:rsidR="00843A4B" w:rsidRDefault="00F434BA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434BA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F434BA" w:rsidRDefault="00F434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34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F434BA" w:rsidRPr="00F434BA" w:rsidRDefault="00F434BA" w:rsidP="00E6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40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Коваленко Л.В.)</w:t>
            </w:r>
          </w:p>
        </w:tc>
        <w:tc>
          <w:tcPr>
            <w:tcW w:w="2055" w:type="pct"/>
            <w:vAlign w:val="center"/>
          </w:tcPr>
          <w:p w:rsidR="00F434BA" w:rsidRDefault="00F434BA" w:rsidP="00E6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7E6605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7E6605" w:rsidRDefault="007E6605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Організація та п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роведення у навчальних закладах обласного підпорядкування заходів до Дня Соборності,  Міжнародного дня пам’яті жертвам Голокосту, Дня пам’яті Героїв Крут</w:t>
            </w:r>
          </w:p>
          <w:p w:rsidR="009C6B7A" w:rsidRDefault="009C6B7A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7E6605" w:rsidRDefault="007E6605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E6605" w:rsidRDefault="007E6605" w:rsidP="0014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Обласні заклади освіти</w:t>
            </w:r>
          </w:p>
        </w:tc>
      </w:tr>
      <w:tr w:rsidR="007E6605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7E6605" w:rsidRDefault="007E6605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</w:t>
            </w:r>
            <w:r w:rsidRPr="007E66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роведення другого (регіонального) туру Всеукраїнського конкурсу «Учитель року-2021»</w:t>
            </w:r>
          </w:p>
          <w:p w:rsidR="00C6457F" w:rsidRDefault="00C6457F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7E6605" w:rsidRDefault="007E6605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E6605" w:rsidRDefault="007E6605" w:rsidP="007E6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7E6605" w:rsidRDefault="007E6605" w:rsidP="007E6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9C6B7A" w:rsidRDefault="009C6B7A" w:rsidP="007E6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032D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7E6605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7E6605" w:rsidRDefault="007D0E67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ХХ Всеукраїнського</w:t>
            </w:r>
            <w:r w:rsidRPr="007D0E6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конкурс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  <w:r w:rsidRPr="007D0E6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учнівської творчості для учнів  5-11 класів</w:t>
            </w:r>
          </w:p>
          <w:p w:rsidR="009C6B7A" w:rsidRDefault="009C6B7A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7D0E67" w:rsidRDefault="007D0E67" w:rsidP="007E66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055" w:type="pct"/>
            <w:vAlign w:val="center"/>
          </w:tcPr>
          <w:p w:rsidR="007D0E67" w:rsidRDefault="007D0E67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7E6605" w:rsidRDefault="007D0E67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Михайлівська,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0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  <w:p w:rsidR="00032DDA" w:rsidRDefault="00032DDA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032D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онлайн-режим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DF3F6E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DF3F6E" w:rsidRDefault="00DF3F6E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навчальних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вебінарів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для співробітників служб у справах дітей районних державних адміністрацій та органів місцевого самоврядування </w:t>
            </w:r>
          </w:p>
          <w:p w:rsidR="00DF3F6E" w:rsidRDefault="00DF3F6E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055" w:type="pct"/>
            <w:vAlign w:val="center"/>
          </w:tcPr>
          <w:p w:rsidR="00DF3F6E" w:rsidRDefault="00DF3F6E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F3F6E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DF3F6E" w:rsidRDefault="00DF3F6E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DF3F6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DF3F6E" w:rsidRDefault="00DF3F6E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DF3F6E" w:rsidRDefault="000C18CD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C18C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0C18CD" w:rsidRDefault="000C18CD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C18C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</w:t>
            </w:r>
          </w:p>
          <w:p w:rsidR="000C18CD" w:rsidRPr="00DF3F6E" w:rsidRDefault="000C18CD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055" w:type="pct"/>
            <w:vAlign w:val="center"/>
          </w:tcPr>
          <w:p w:rsidR="000C18CD" w:rsidRDefault="000C18CD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C18C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0C18CD" w:rsidRDefault="000C18CD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засідання комісії з питань техногенно-екологічної безпеки та надзвичайних ситуацій обласної державної адміністрації </w:t>
            </w:r>
          </w:p>
          <w:p w:rsidR="000C18CD" w:rsidRPr="000C18CD" w:rsidRDefault="000C18CD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0C18CD" w:rsidRDefault="000C18CD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C18C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0C18CD" w:rsidRDefault="000C18CD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технічного стану регіональної системи централізованого оповіщення цивільного захисту Одеської області</w:t>
            </w:r>
          </w:p>
          <w:p w:rsidR="000C18CD" w:rsidRDefault="000C18CD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0C18CD" w:rsidRDefault="000C18CD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C18C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0C18CD" w:rsidRDefault="000C18CD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контролю за станом захисних споруд цивільного захисту на території Одеської області</w:t>
            </w:r>
          </w:p>
          <w:p w:rsidR="000C18CD" w:rsidRDefault="000C18CD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055" w:type="pct"/>
            <w:vAlign w:val="center"/>
          </w:tcPr>
          <w:p w:rsidR="000C18CD" w:rsidRDefault="000C18CD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C18CD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0C18CD" w:rsidRDefault="001E4CF7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Інвестиційної ради регіону </w:t>
            </w:r>
          </w:p>
          <w:p w:rsidR="001E4CF7" w:rsidRDefault="001E4CF7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Мітєва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І.О.)</w:t>
            </w:r>
          </w:p>
        </w:tc>
        <w:tc>
          <w:tcPr>
            <w:tcW w:w="2055" w:type="pct"/>
            <w:vAlign w:val="center"/>
          </w:tcPr>
          <w:p w:rsidR="000C18CD" w:rsidRDefault="001E4CF7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1E4CF7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1E4CF7" w:rsidRDefault="001E4CF7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презентації Агенції регіонального розвитку </w:t>
            </w:r>
          </w:p>
          <w:p w:rsidR="001E4CF7" w:rsidRDefault="001E4CF7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Мітєва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І.О.)</w:t>
            </w:r>
          </w:p>
        </w:tc>
        <w:tc>
          <w:tcPr>
            <w:tcW w:w="2055" w:type="pct"/>
            <w:vAlign w:val="center"/>
          </w:tcPr>
          <w:p w:rsidR="001E4CF7" w:rsidRDefault="001E4CF7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CE2BE4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CE2BE4" w:rsidRDefault="00CE2BE4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виїзних перевірок об’єктів будівництва </w:t>
            </w:r>
            <w:r w:rsidRPr="00CE2B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 рамках реалізації ініціативи Президента України «Національна програма «Велике будівництво»</w:t>
            </w:r>
          </w:p>
          <w:p w:rsidR="00CE2BE4" w:rsidRDefault="00CE2BE4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Світенко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О.В.)</w:t>
            </w:r>
          </w:p>
        </w:tc>
        <w:tc>
          <w:tcPr>
            <w:tcW w:w="2055" w:type="pct"/>
            <w:vAlign w:val="center"/>
          </w:tcPr>
          <w:p w:rsidR="00CE2BE4" w:rsidRDefault="00CE2BE4" w:rsidP="00CE2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E2BE4" w:rsidRDefault="00CE2BE4" w:rsidP="00CE2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</w:t>
            </w:r>
            <w:proofErr w:type="spellEnd"/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E2BE4" w:rsidRPr="00CE2BE4" w:rsidRDefault="00CE2BE4" w:rsidP="00CE2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  <w:p w:rsidR="00CE2BE4" w:rsidRDefault="00CE2BE4" w:rsidP="00CE2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E2BE4" w:rsidRPr="00124088" w:rsidTr="0026032A">
        <w:trPr>
          <w:trHeight w:val="231"/>
          <w:jc w:val="center"/>
        </w:trPr>
        <w:tc>
          <w:tcPr>
            <w:tcW w:w="2945" w:type="pct"/>
            <w:vAlign w:val="center"/>
          </w:tcPr>
          <w:p w:rsidR="00CE2BE4" w:rsidRPr="00CE2BE4" w:rsidRDefault="00CE2BE4" w:rsidP="00CE2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CE2B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амбулаторій загальної практики сімейної медицини </w:t>
            </w:r>
          </w:p>
          <w:p w:rsidR="00CE2BE4" w:rsidRDefault="00CE2BE4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2BE4" w:rsidRDefault="00CE2BE4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E2BE4" w:rsidRDefault="00CE2BE4" w:rsidP="00DF3F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Світенко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О.В.)</w:t>
            </w:r>
          </w:p>
        </w:tc>
        <w:tc>
          <w:tcPr>
            <w:tcW w:w="2055" w:type="pct"/>
            <w:vAlign w:val="center"/>
          </w:tcPr>
          <w:p w:rsidR="00CE2BE4" w:rsidRDefault="00CE2BE4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CE2BE4" w:rsidRDefault="00CE2BE4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Нерубайське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CE2BE4" w:rsidRDefault="00CE2BE4" w:rsidP="007D0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CE2BE4" w:rsidRDefault="00CE2BE4" w:rsidP="00CE2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</w:t>
            </w:r>
            <w:r w:rsidRPr="00CE2B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іски</w:t>
            </w:r>
          </w:p>
        </w:tc>
      </w:tr>
    </w:tbl>
    <w:p w:rsidR="00235D30" w:rsidRPr="00124088" w:rsidRDefault="00CE1258" w:rsidP="00CE2BE4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124088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2A40E9" w:rsidRPr="00CE2BE4" w:rsidRDefault="007A14C5" w:rsidP="00CE2BE4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E2BE4">
        <w:rPr>
          <w:rFonts w:ascii="Times New Roman" w:hAnsi="Times New Roman" w:cs="Times New Roman"/>
          <w:sz w:val="20"/>
          <w:szCs w:val="20"/>
          <w:lang w:val="uk-UA"/>
        </w:rPr>
        <w:t xml:space="preserve">Денис Шило </w:t>
      </w:r>
      <w:r w:rsidR="008A3711" w:rsidRPr="00CE2BE4">
        <w:rPr>
          <w:rFonts w:ascii="Times New Roman" w:hAnsi="Times New Roman" w:cs="Times New Roman"/>
          <w:sz w:val="20"/>
          <w:szCs w:val="20"/>
          <w:lang w:val="uk-UA"/>
        </w:rPr>
        <w:t>7189-309</w:t>
      </w:r>
    </w:p>
    <w:sectPr w:rsidR="002A40E9" w:rsidRPr="00CE2BE4" w:rsidSect="00762916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C92" w:rsidRDefault="003D6C92">
      <w:pPr>
        <w:spacing w:after="0" w:line="240" w:lineRule="auto"/>
      </w:pPr>
      <w:r>
        <w:separator/>
      </w:r>
    </w:p>
  </w:endnote>
  <w:endnote w:type="continuationSeparator" w:id="0">
    <w:p w:rsidR="003D6C92" w:rsidRDefault="003D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C92" w:rsidRDefault="003D6C92">
      <w:pPr>
        <w:spacing w:after="0" w:line="240" w:lineRule="auto"/>
      </w:pPr>
      <w:r>
        <w:separator/>
      </w:r>
    </w:p>
  </w:footnote>
  <w:footnote w:type="continuationSeparator" w:id="0">
    <w:p w:rsidR="003D6C92" w:rsidRDefault="003D6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399870"/>
      <w:docPartObj>
        <w:docPartGallery w:val="Page Numbers (Top of Page)"/>
        <w:docPartUnique/>
      </w:docPartObj>
    </w:sdtPr>
    <w:sdtEndPr/>
    <w:sdtContent>
      <w:p w:rsidR="003D6C92" w:rsidRPr="00E6692F" w:rsidRDefault="003D6C92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AB5" w:rsidRPr="00E17AB5">
          <w:rPr>
            <w:noProof/>
            <w:lang w:val="ru-RU"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C92" w:rsidRDefault="003D6C92">
    <w:pPr>
      <w:pStyle w:val="a6"/>
      <w:jc w:val="center"/>
    </w:pPr>
  </w:p>
  <w:p w:rsidR="003D6C92" w:rsidRDefault="003D6C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1DF"/>
    <w:rsid w:val="00015DFD"/>
    <w:rsid w:val="00032DDA"/>
    <w:rsid w:val="00035E48"/>
    <w:rsid w:val="000438D4"/>
    <w:rsid w:val="000443AB"/>
    <w:rsid w:val="0004526B"/>
    <w:rsid w:val="000454C4"/>
    <w:rsid w:val="000531A3"/>
    <w:rsid w:val="000569B6"/>
    <w:rsid w:val="000607C2"/>
    <w:rsid w:val="000643E5"/>
    <w:rsid w:val="0006562C"/>
    <w:rsid w:val="00067940"/>
    <w:rsid w:val="000A1C63"/>
    <w:rsid w:val="000A4AC8"/>
    <w:rsid w:val="000A5A61"/>
    <w:rsid w:val="000B109C"/>
    <w:rsid w:val="000B1574"/>
    <w:rsid w:val="000B2BCE"/>
    <w:rsid w:val="000C18CD"/>
    <w:rsid w:val="000D6CED"/>
    <w:rsid w:val="000E0314"/>
    <w:rsid w:val="000E068F"/>
    <w:rsid w:val="000F04E2"/>
    <w:rsid w:val="000F0C0B"/>
    <w:rsid w:val="000F1D2E"/>
    <w:rsid w:val="000F2326"/>
    <w:rsid w:val="000F23CB"/>
    <w:rsid w:val="000F243A"/>
    <w:rsid w:val="00100DBB"/>
    <w:rsid w:val="0011602F"/>
    <w:rsid w:val="00120D99"/>
    <w:rsid w:val="00123A43"/>
    <w:rsid w:val="00124088"/>
    <w:rsid w:val="0012560F"/>
    <w:rsid w:val="001310A8"/>
    <w:rsid w:val="00137D60"/>
    <w:rsid w:val="00141056"/>
    <w:rsid w:val="001416DB"/>
    <w:rsid w:val="001429B8"/>
    <w:rsid w:val="00144FE9"/>
    <w:rsid w:val="00151058"/>
    <w:rsid w:val="0015276B"/>
    <w:rsid w:val="00153F58"/>
    <w:rsid w:val="0015610B"/>
    <w:rsid w:val="001563C3"/>
    <w:rsid w:val="00157919"/>
    <w:rsid w:val="0016059B"/>
    <w:rsid w:val="00160C0B"/>
    <w:rsid w:val="00163460"/>
    <w:rsid w:val="001643F2"/>
    <w:rsid w:val="00166FAF"/>
    <w:rsid w:val="00170DFF"/>
    <w:rsid w:val="00176068"/>
    <w:rsid w:val="0018106E"/>
    <w:rsid w:val="00184911"/>
    <w:rsid w:val="0018533A"/>
    <w:rsid w:val="00185919"/>
    <w:rsid w:val="001A50BB"/>
    <w:rsid w:val="001A6DC6"/>
    <w:rsid w:val="001B163D"/>
    <w:rsid w:val="001B1A3B"/>
    <w:rsid w:val="001B6648"/>
    <w:rsid w:val="001C7B06"/>
    <w:rsid w:val="001E43C7"/>
    <w:rsid w:val="001E4CF7"/>
    <w:rsid w:val="001E7479"/>
    <w:rsid w:val="001F79E0"/>
    <w:rsid w:val="0022152E"/>
    <w:rsid w:val="00221C4D"/>
    <w:rsid w:val="00223A78"/>
    <w:rsid w:val="00224117"/>
    <w:rsid w:val="00235D30"/>
    <w:rsid w:val="002362FE"/>
    <w:rsid w:val="00237B8E"/>
    <w:rsid w:val="002404E5"/>
    <w:rsid w:val="00242C15"/>
    <w:rsid w:val="0024618F"/>
    <w:rsid w:val="0024726C"/>
    <w:rsid w:val="00247320"/>
    <w:rsid w:val="00251271"/>
    <w:rsid w:val="00255394"/>
    <w:rsid w:val="00256B8C"/>
    <w:rsid w:val="0026032A"/>
    <w:rsid w:val="00262987"/>
    <w:rsid w:val="00262E2A"/>
    <w:rsid w:val="0027783B"/>
    <w:rsid w:val="00277B34"/>
    <w:rsid w:val="0028255E"/>
    <w:rsid w:val="00283369"/>
    <w:rsid w:val="00295D42"/>
    <w:rsid w:val="002975AD"/>
    <w:rsid w:val="002A0FC8"/>
    <w:rsid w:val="002A10EA"/>
    <w:rsid w:val="002A14D0"/>
    <w:rsid w:val="002A1B8C"/>
    <w:rsid w:val="002A40E9"/>
    <w:rsid w:val="002A670A"/>
    <w:rsid w:val="002A77FB"/>
    <w:rsid w:val="002A7FC1"/>
    <w:rsid w:val="002B1206"/>
    <w:rsid w:val="002B54F2"/>
    <w:rsid w:val="002B56EE"/>
    <w:rsid w:val="002B597D"/>
    <w:rsid w:val="002B5CD3"/>
    <w:rsid w:val="002D7519"/>
    <w:rsid w:val="002E2586"/>
    <w:rsid w:val="002E549E"/>
    <w:rsid w:val="002E5711"/>
    <w:rsid w:val="002E6A66"/>
    <w:rsid w:val="002E7E9F"/>
    <w:rsid w:val="002F5484"/>
    <w:rsid w:val="002F7195"/>
    <w:rsid w:val="002F7CFE"/>
    <w:rsid w:val="00302529"/>
    <w:rsid w:val="00310593"/>
    <w:rsid w:val="00312B5C"/>
    <w:rsid w:val="00321FDE"/>
    <w:rsid w:val="00331219"/>
    <w:rsid w:val="0034279A"/>
    <w:rsid w:val="0035257C"/>
    <w:rsid w:val="00354152"/>
    <w:rsid w:val="00356ADE"/>
    <w:rsid w:val="00360B14"/>
    <w:rsid w:val="003623F0"/>
    <w:rsid w:val="003632BA"/>
    <w:rsid w:val="0037035F"/>
    <w:rsid w:val="0037533C"/>
    <w:rsid w:val="00377974"/>
    <w:rsid w:val="003840D6"/>
    <w:rsid w:val="00397A3A"/>
    <w:rsid w:val="003A1602"/>
    <w:rsid w:val="003A1B57"/>
    <w:rsid w:val="003A3BDE"/>
    <w:rsid w:val="003A731E"/>
    <w:rsid w:val="003B324B"/>
    <w:rsid w:val="003B4875"/>
    <w:rsid w:val="003B685C"/>
    <w:rsid w:val="003C0F6E"/>
    <w:rsid w:val="003C45EA"/>
    <w:rsid w:val="003D3D8F"/>
    <w:rsid w:val="003D6C92"/>
    <w:rsid w:val="003E610A"/>
    <w:rsid w:val="003F2394"/>
    <w:rsid w:val="003F75A1"/>
    <w:rsid w:val="004019F9"/>
    <w:rsid w:val="0040510C"/>
    <w:rsid w:val="00406DA5"/>
    <w:rsid w:val="00411101"/>
    <w:rsid w:val="00430690"/>
    <w:rsid w:val="00434655"/>
    <w:rsid w:val="00440156"/>
    <w:rsid w:val="00442918"/>
    <w:rsid w:val="00443E7B"/>
    <w:rsid w:val="00452C9E"/>
    <w:rsid w:val="00464FA3"/>
    <w:rsid w:val="00470B85"/>
    <w:rsid w:val="00473A9B"/>
    <w:rsid w:val="0047426D"/>
    <w:rsid w:val="00480260"/>
    <w:rsid w:val="00482A87"/>
    <w:rsid w:val="00486E18"/>
    <w:rsid w:val="00491368"/>
    <w:rsid w:val="0049436D"/>
    <w:rsid w:val="004A0748"/>
    <w:rsid w:val="004A3761"/>
    <w:rsid w:val="004A5EAB"/>
    <w:rsid w:val="004A7B35"/>
    <w:rsid w:val="004B1CA4"/>
    <w:rsid w:val="004B35A1"/>
    <w:rsid w:val="004C7B02"/>
    <w:rsid w:val="004D2266"/>
    <w:rsid w:val="004E3D9E"/>
    <w:rsid w:val="004E4DF4"/>
    <w:rsid w:val="004F35E1"/>
    <w:rsid w:val="004F4527"/>
    <w:rsid w:val="004F4B60"/>
    <w:rsid w:val="004F5E49"/>
    <w:rsid w:val="00507328"/>
    <w:rsid w:val="005141F4"/>
    <w:rsid w:val="00514A64"/>
    <w:rsid w:val="00515A87"/>
    <w:rsid w:val="005171EE"/>
    <w:rsid w:val="005253FF"/>
    <w:rsid w:val="0054024C"/>
    <w:rsid w:val="00540752"/>
    <w:rsid w:val="00541285"/>
    <w:rsid w:val="00543AF2"/>
    <w:rsid w:val="00543B83"/>
    <w:rsid w:val="00544751"/>
    <w:rsid w:val="00544D61"/>
    <w:rsid w:val="005463BD"/>
    <w:rsid w:val="005504C7"/>
    <w:rsid w:val="005513F2"/>
    <w:rsid w:val="005554B3"/>
    <w:rsid w:val="00563ECD"/>
    <w:rsid w:val="005643CD"/>
    <w:rsid w:val="0056538B"/>
    <w:rsid w:val="00572073"/>
    <w:rsid w:val="00572108"/>
    <w:rsid w:val="0057531D"/>
    <w:rsid w:val="005862E8"/>
    <w:rsid w:val="005900C8"/>
    <w:rsid w:val="00594421"/>
    <w:rsid w:val="00594957"/>
    <w:rsid w:val="00595AEB"/>
    <w:rsid w:val="00597D8C"/>
    <w:rsid w:val="005A5E91"/>
    <w:rsid w:val="005A6870"/>
    <w:rsid w:val="005A69E7"/>
    <w:rsid w:val="005B4554"/>
    <w:rsid w:val="005D4092"/>
    <w:rsid w:val="005D7A10"/>
    <w:rsid w:val="005E056C"/>
    <w:rsid w:val="005E3C38"/>
    <w:rsid w:val="005E4424"/>
    <w:rsid w:val="005E4BD9"/>
    <w:rsid w:val="005F2EFA"/>
    <w:rsid w:val="005F636C"/>
    <w:rsid w:val="005F7B08"/>
    <w:rsid w:val="00603DA6"/>
    <w:rsid w:val="0060590D"/>
    <w:rsid w:val="00610E66"/>
    <w:rsid w:val="00615BB3"/>
    <w:rsid w:val="00621EB4"/>
    <w:rsid w:val="00624B0C"/>
    <w:rsid w:val="00625617"/>
    <w:rsid w:val="00625824"/>
    <w:rsid w:val="00627593"/>
    <w:rsid w:val="00637922"/>
    <w:rsid w:val="00644371"/>
    <w:rsid w:val="00661F86"/>
    <w:rsid w:val="0066511C"/>
    <w:rsid w:val="006670D5"/>
    <w:rsid w:val="006A360B"/>
    <w:rsid w:val="006A49F1"/>
    <w:rsid w:val="006A4FBE"/>
    <w:rsid w:val="006A587E"/>
    <w:rsid w:val="006A5E54"/>
    <w:rsid w:val="006B7B08"/>
    <w:rsid w:val="006C6F83"/>
    <w:rsid w:val="006D11B1"/>
    <w:rsid w:val="006D5C40"/>
    <w:rsid w:val="006D653C"/>
    <w:rsid w:val="006E00BC"/>
    <w:rsid w:val="006E1E73"/>
    <w:rsid w:val="006E458F"/>
    <w:rsid w:val="006F1E9C"/>
    <w:rsid w:val="006F6553"/>
    <w:rsid w:val="006F6D4F"/>
    <w:rsid w:val="00702A81"/>
    <w:rsid w:val="00712CD7"/>
    <w:rsid w:val="00726612"/>
    <w:rsid w:val="007451CA"/>
    <w:rsid w:val="007468B0"/>
    <w:rsid w:val="00752F2A"/>
    <w:rsid w:val="00760CDA"/>
    <w:rsid w:val="00762916"/>
    <w:rsid w:val="00774462"/>
    <w:rsid w:val="00781B42"/>
    <w:rsid w:val="00783A00"/>
    <w:rsid w:val="00784278"/>
    <w:rsid w:val="007864E9"/>
    <w:rsid w:val="007928CA"/>
    <w:rsid w:val="007A14C5"/>
    <w:rsid w:val="007A534D"/>
    <w:rsid w:val="007B138C"/>
    <w:rsid w:val="007B6079"/>
    <w:rsid w:val="007C6FDE"/>
    <w:rsid w:val="007C7BD4"/>
    <w:rsid w:val="007C7F17"/>
    <w:rsid w:val="007D0E67"/>
    <w:rsid w:val="007D3132"/>
    <w:rsid w:val="007D702C"/>
    <w:rsid w:val="007E2340"/>
    <w:rsid w:val="007E5264"/>
    <w:rsid w:val="007E6605"/>
    <w:rsid w:val="007F225A"/>
    <w:rsid w:val="0080223C"/>
    <w:rsid w:val="00802949"/>
    <w:rsid w:val="00807E5A"/>
    <w:rsid w:val="00816714"/>
    <w:rsid w:val="00816FB8"/>
    <w:rsid w:val="00817586"/>
    <w:rsid w:val="00823E0C"/>
    <w:rsid w:val="00823E59"/>
    <w:rsid w:val="00836DAE"/>
    <w:rsid w:val="00842614"/>
    <w:rsid w:val="00843A4B"/>
    <w:rsid w:val="00866BE9"/>
    <w:rsid w:val="00870930"/>
    <w:rsid w:val="00872264"/>
    <w:rsid w:val="00880AAC"/>
    <w:rsid w:val="0088133C"/>
    <w:rsid w:val="00884348"/>
    <w:rsid w:val="00886C22"/>
    <w:rsid w:val="00886E96"/>
    <w:rsid w:val="0088726D"/>
    <w:rsid w:val="00890086"/>
    <w:rsid w:val="00892318"/>
    <w:rsid w:val="008A3711"/>
    <w:rsid w:val="008A79AC"/>
    <w:rsid w:val="008B1719"/>
    <w:rsid w:val="008B2768"/>
    <w:rsid w:val="008B53AE"/>
    <w:rsid w:val="008B5908"/>
    <w:rsid w:val="008B79AC"/>
    <w:rsid w:val="008C1A5B"/>
    <w:rsid w:val="008C1A81"/>
    <w:rsid w:val="008C501A"/>
    <w:rsid w:val="008C551C"/>
    <w:rsid w:val="008C5CB5"/>
    <w:rsid w:val="008D1186"/>
    <w:rsid w:val="008D1FA0"/>
    <w:rsid w:val="008D2FB8"/>
    <w:rsid w:val="008E0239"/>
    <w:rsid w:val="008E1F0C"/>
    <w:rsid w:val="008E2AA1"/>
    <w:rsid w:val="008E3CB2"/>
    <w:rsid w:val="008E7066"/>
    <w:rsid w:val="008E784A"/>
    <w:rsid w:val="008E7C78"/>
    <w:rsid w:val="008F39BB"/>
    <w:rsid w:val="008F74BD"/>
    <w:rsid w:val="0090390C"/>
    <w:rsid w:val="00905115"/>
    <w:rsid w:val="00912410"/>
    <w:rsid w:val="00922FAB"/>
    <w:rsid w:val="009265E1"/>
    <w:rsid w:val="0092705E"/>
    <w:rsid w:val="0093011E"/>
    <w:rsid w:val="0094044A"/>
    <w:rsid w:val="00940F08"/>
    <w:rsid w:val="009415A7"/>
    <w:rsid w:val="0094197F"/>
    <w:rsid w:val="00942CEB"/>
    <w:rsid w:val="00947A63"/>
    <w:rsid w:val="00947A9D"/>
    <w:rsid w:val="009505E3"/>
    <w:rsid w:val="009650D2"/>
    <w:rsid w:val="00981B9F"/>
    <w:rsid w:val="00981CEA"/>
    <w:rsid w:val="00982D54"/>
    <w:rsid w:val="00987C82"/>
    <w:rsid w:val="0099165E"/>
    <w:rsid w:val="00993EBC"/>
    <w:rsid w:val="00994C3E"/>
    <w:rsid w:val="00994D59"/>
    <w:rsid w:val="00995363"/>
    <w:rsid w:val="00997CFE"/>
    <w:rsid w:val="009B2D24"/>
    <w:rsid w:val="009B3561"/>
    <w:rsid w:val="009B7A69"/>
    <w:rsid w:val="009C0A51"/>
    <w:rsid w:val="009C6B7A"/>
    <w:rsid w:val="009C7756"/>
    <w:rsid w:val="009D275D"/>
    <w:rsid w:val="009E1C0E"/>
    <w:rsid w:val="00A01954"/>
    <w:rsid w:val="00A01CF0"/>
    <w:rsid w:val="00A04A45"/>
    <w:rsid w:val="00A051D2"/>
    <w:rsid w:val="00A11A80"/>
    <w:rsid w:val="00A12E32"/>
    <w:rsid w:val="00A13E29"/>
    <w:rsid w:val="00A21F6B"/>
    <w:rsid w:val="00A24B81"/>
    <w:rsid w:val="00A31428"/>
    <w:rsid w:val="00A32016"/>
    <w:rsid w:val="00A35BA6"/>
    <w:rsid w:val="00A46AED"/>
    <w:rsid w:val="00A60930"/>
    <w:rsid w:val="00A80BA4"/>
    <w:rsid w:val="00A81110"/>
    <w:rsid w:val="00A81662"/>
    <w:rsid w:val="00A833E0"/>
    <w:rsid w:val="00A91005"/>
    <w:rsid w:val="00A9785E"/>
    <w:rsid w:val="00AA13A9"/>
    <w:rsid w:val="00AA4853"/>
    <w:rsid w:val="00AA76EA"/>
    <w:rsid w:val="00AB0257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3D90"/>
    <w:rsid w:val="00AE5F17"/>
    <w:rsid w:val="00AE676F"/>
    <w:rsid w:val="00AF0C20"/>
    <w:rsid w:val="00AF53BD"/>
    <w:rsid w:val="00B053BA"/>
    <w:rsid w:val="00B142F0"/>
    <w:rsid w:val="00B20F9B"/>
    <w:rsid w:val="00B22444"/>
    <w:rsid w:val="00B30C5A"/>
    <w:rsid w:val="00B317E6"/>
    <w:rsid w:val="00B4131E"/>
    <w:rsid w:val="00B4653A"/>
    <w:rsid w:val="00B54564"/>
    <w:rsid w:val="00B560B5"/>
    <w:rsid w:val="00B563D8"/>
    <w:rsid w:val="00B5748D"/>
    <w:rsid w:val="00B6113D"/>
    <w:rsid w:val="00B62457"/>
    <w:rsid w:val="00B726AF"/>
    <w:rsid w:val="00B72953"/>
    <w:rsid w:val="00B74690"/>
    <w:rsid w:val="00B91F60"/>
    <w:rsid w:val="00BA016D"/>
    <w:rsid w:val="00BA05B2"/>
    <w:rsid w:val="00BA0625"/>
    <w:rsid w:val="00BA1700"/>
    <w:rsid w:val="00BA2EB9"/>
    <w:rsid w:val="00BA7FFE"/>
    <w:rsid w:val="00BB415A"/>
    <w:rsid w:val="00BC17DB"/>
    <w:rsid w:val="00BC2108"/>
    <w:rsid w:val="00BC3898"/>
    <w:rsid w:val="00BD473C"/>
    <w:rsid w:val="00BF1ED5"/>
    <w:rsid w:val="00C04AE9"/>
    <w:rsid w:val="00C108E2"/>
    <w:rsid w:val="00C162F0"/>
    <w:rsid w:val="00C30EC8"/>
    <w:rsid w:val="00C31AC0"/>
    <w:rsid w:val="00C342BB"/>
    <w:rsid w:val="00C40009"/>
    <w:rsid w:val="00C55253"/>
    <w:rsid w:val="00C55728"/>
    <w:rsid w:val="00C61C40"/>
    <w:rsid w:val="00C6457F"/>
    <w:rsid w:val="00C670A6"/>
    <w:rsid w:val="00C67E53"/>
    <w:rsid w:val="00C70F2C"/>
    <w:rsid w:val="00C7159D"/>
    <w:rsid w:val="00C73313"/>
    <w:rsid w:val="00C7519D"/>
    <w:rsid w:val="00C752ED"/>
    <w:rsid w:val="00C96F4B"/>
    <w:rsid w:val="00CA25C6"/>
    <w:rsid w:val="00CA6207"/>
    <w:rsid w:val="00CA6EF4"/>
    <w:rsid w:val="00CB1F6E"/>
    <w:rsid w:val="00CB3A06"/>
    <w:rsid w:val="00CB6300"/>
    <w:rsid w:val="00CB6972"/>
    <w:rsid w:val="00CC066B"/>
    <w:rsid w:val="00CD6031"/>
    <w:rsid w:val="00CE1258"/>
    <w:rsid w:val="00CE1519"/>
    <w:rsid w:val="00CE2BE4"/>
    <w:rsid w:val="00CF1F65"/>
    <w:rsid w:val="00CF2B02"/>
    <w:rsid w:val="00CF2B44"/>
    <w:rsid w:val="00CF45E6"/>
    <w:rsid w:val="00CF5ED0"/>
    <w:rsid w:val="00D0246C"/>
    <w:rsid w:val="00D0248A"/>
    <w:rsid w:val="00D0389B"/>
    <w:rsid w:val="00D03AF4"/>
    <w:rsid w:val="00D26533"/>
    <w:rsid w:val="00D27CEC"/>
    <w:rsid w:val="00D30B0F"/>
    <w:rsid w:val="00D322C3"/>
    <w:rsid w:val="00D37764"/>
    <w:rsid w:val="00D415EC"/>
    <w:rsid w:val="00D43624"/>
    <w:rsid w:val="00D545C9"/>
    <w:rsid w:val="00D55006"/>
    <w:rsid w:val="00D57347"/>
    <w:rsid w:val="00D57CAB"/>
    <w:rsid w:val="00D758E8"/>
    <w:rsid w:val="00D7744C"/>
    <w:rsid w:val="00D86244"/>
    <w:rsid w:val="00D86948"/>
    <w:rsid w:val="00D92C9E"/>
    <w:rsid w:val="00D95E10"/>
    <w:rsid w:val="00DA3DA4"/>
    <w:rsid w:val="00DA72E2"/>
    <w:rsid w:val="00DB04AA"/>
    <w:rsid w:val="00DB3D0B"/>
    <w:rsid w:val="00DC0570"/>
    <w:rsid w:val="00DC3CE8"/>
    <w:rsid w:val="00DC58CD"/>
    <w:rsid w:val="00DC58EF"/>
    <w:rsid w:val="00DD1413"/>
    <w:rsid w:val="00DE0EEB"/>
    <w:rsid w:val="00DE2747"/>
    <w:rsid w:val="00DE4530"/>
    <w:rsid w:val="00DE58A6"/>
    <w:rsid w:val="00DF3A1A"/>
    <w:rsid w:val="00DF3F6E"/>
    <w:rsid w:val="00E020E1"/>
    <w:rsid w:val="00E02183"/>
    <w:rsid w:val="00E02C09"/>
    <w:rsid w:val="00E051AD"/>
    <w:rsid w:val="00E11A52"/>
    <w:rsid w:val="00E17AB5"/>
    <w:rsid w:val="00E20AA9"/>
    <w:rsid w:val="00E33681"/>
    <w:rsid w:val="00E34494"/>
    <w:rsid w:val="00E3786C"/>
    <w:rsid w:val="00E427C4"/>
    <w:rsid w:val="00E42ED8"/>
    <w:rsid w:val="00E44B5E"/>
    <w:rsid w:val="00E5433D"/>
    <w:rsid w:val="00E56A07"/>
    <w:rsid w:val="00E57224"/>
    <w:rsid w:val="00E65DFA"/>
    <w:rsid w:val="00E6664F"/>
    <w:rsid w:val="00E6692F"/>
    <w:rsid w:val="00E764C2"/>
    <w:rsid w:val="00E8270A"/>
    <w:rsid w:val="00E84F09"/>
    <w:rsid w:val="00E85DCB"/>
    <w:rsid w:val="00E8625E"/>
    <w:rsid w:val="00E954AA"/>
    <w:rsid w:val="00EA0984"/>
    <w:rsid w:val="00EA124A"/>
    <w:rsid w:val="00EB3009"/>
    <w:rsid w:val="00EB38A7"/>
    <w:rsid w:val="00EB5E4F"/>
    <w:rsid w:val="00EC1661"/>
    <w:rsid w:val="00EC1E92"/>
    <w:rsid w:val="00ED5D83"/>
    <w:rsid w:val="00EE0DBF"/>
    <w:rsid w:val="00EE2333"/>
    <w:rsid w:val="00EF3D4C"/>
    <w:rsid w:val="00EF44F3"/>
    <w:rsid w:val="00F00B32"/>
    <w:rsid w:val="00F03EC5"/>
    <w:rsid w:val="00F04209"/>
    <w:rsid w:val="00F11A2F"/>
    <w:rsid w:val="00F12E81"/>
    <w:rsid w:val="00F12EDB"/>
    <w:rsid w:val="00F13A44"/>
    <w:rsid w:val="00F158D8"/>
    <w:rsid w:val="00F17980"/>
    <w:rsid w:val="00F17D1C"/>
    <w:rsid w:val="00F17F6B"/>
    <w:rsid w:val="00F20224"/>
    <w:rsid w:val="00F337D9"/>
    <w:rsid w:val="00F33AE3"/>
    <w:rsid w:val="00F37340"/>
    <w:rsid w:val="00F408C2"/>
    <w:rsid w:val="00F434BA"/>
    <w:rsid w:val="00F43B97"/>
    <w:rsid w:val="00F46C6E"/>
    <w:rsid w:val="00F47E66"/>
    <w:rsid w:val="00F50CF6"/>
    <w:rsid w:val="00F54E65"/>
    <w:rsid w:val="00F65735"/>
    <w:rsid w:val="00F65819"/>
    <w:rsid w:val="00F65DBC"/>
    <w:rsid w:val="00F669DD"/>
    <w:rsid w:val="00F6713B"/>
    <w:rsid w:val="00F7072E"/>
    <w:rsid w:val="00F82F83"/>
    <w:rsid w:val="00F85D36"/>
    <w:rsid w:val="00F85F1F"/>
    <w:rsid w:val="00FB0558"/>
    <w:rsid w:val="00FB0DE3"/>
    <w:rsid w:val="00FB41D6"/>
    <w:rsid w:val="00FB4203"/>
    <w:rsid w:val="00FB4827"/>
    <w:rsid w:val="00FB5493"/>
    <w:rsid w:val="00FC1BD8"/>
    <w:rsid w:val="00FC31EA"/>
    <w:rsid w:val="00FC4476"/>
    <w:rsid w:val="00FC57B6"/>
    <w:rsid w:val="00FC6774"/>
    <w:rsid w:val="00FC76B0"/>
    <w:rsid w:val="00FD00B1"/>
    <w:rsid w:val="00FD6183"/>
    <w:rsid w:val="00FD7DF5"/>
    <w:rsid w:val="00FE1159"/>
    <w:rsid w:val="00FE1624"/>
    <w:rsid w:val="00FE6D16"/>
    <w:rsid w:val="00FF00B0"/>
    <w:rsid w:val="00FF10C0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A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A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F2F3-7756-4D64-B1BA-0F1280EE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8331</TotalTime>
  <Pages>6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276</cp:revision>
  <cp:lastPrinted>2020-12-23T13:53:00Z</cp:lastPrinted>
  <dcterms:created xsi:type="dcterms:W3CDTF">2020-01-14T11:49:00Z</dcterms:created>
  <dcterms:modified xsi:type="dcterms:W3CDTF">2020-12-24T08:20:00Z</dcterms:modified>
</cp:coreProperties>
</file>