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208" w:rsidRPr="00E3202F" w:rsidRDefault="00BA5208" w:rsidP="00BA5208">
      <w:pPr>
        <w:spacing w:after="0"/>
        <w:jc w:val="center"/>
        <w:rPr>
          <w:rFonts w:ascii="Times New Roman" w:eastAsia="Calibri" w:hAnsi="Times New Roman" w:cs="Times New Roman"/>
          <w:b/>
          <w:sz w:val="28"/>
          <w:szCs w:val="28"/>
          <w:lang w:val="uk-UA"/>
        </w:rPr>
      </w:pPr>
      <w:r w:rsidRPr="00E3202F">
        <w:rPr>
          <w:rFonts w:ascii="Times New Roman" w:eastAsia="Calibri" w:hAnsi="Times New Roman" w:cs="Times New Roman"/>
          <w:b/>
          <w:bCs/>
          <w:sz w:val="28"/>
          <w:szCs w:val="28"/>
          <w:lang w:val="uk-UA"/>
        </w:rPr>
        <w:t>ПЕРШІ ТА ЧЕРГОВІ МІСЦЕВІ ВИБОРИ</w:t>
      </w:r>
    </w:p>
    <w:p w:rsidR="00BA5208" w:rsidRPr="00E3202F" w:rsidRDefault="00BA5208" w:rsidP="00BA5208">
      <w:pPr>
        <w:spacing w:after="0"/>
        <w:jc w:val="center"/>
        <w:rPr>
          <w:rFonts w:ascii="Times New Roman" w:eastAsia="Calibri" w:hAnsi="Times New Roman" w:cs="Times New Roman"/>
          <w:b/>
          <w:bCs/>
          <w:sz w:val="28"/>
          <w:szCs w:val="28"/>
          <w:lang w:val="uk-UA"/>
        </w:rPr>
      </w:pPr>
      <w:r w:rsidRPr="00E3202F">
        <w:rPr>
          <w:rFonts w:ascii="Times New Roman" w:eastAsia="Calibri" w:hAnsi="Times New Roman" w:cs="Times New Roman"/>
          <w:b/>
          <w:bCs/>
          <w:sz w:val="28"/>
          <w:szCs w:val="28"/>
          <w:lang w:val="uk-UA"/>
        </w:rPr>
        <w:t>25 жовтня 2020 року</w:t>
      </w:r>
    </w:p>
    <w:p w:rsidR="00BA5208" w:rsidRPr="00E3202F" w:rsidRDefault="00BA5208" w:rsidP="00BA5208">
      <w:pPr>
        <w:spacing w:after="0"/>
        <w:jc w:val="center"/>
        <w:rPr>
          <w:rFonts w:ascii="Times New Roman" w:eastAsia="Calibri" w:hAnsi="Times New Roman" w:cs="Times New Roman"/>
          <w:sz w:val="28"/>
          <w:szCs w:val="28"/>
          <w:lang w:val="uk-UA"/>
        </w:rPr>
      </w:pPr>
    </w:p>
    <w:p w:rsidR="00BA5208" w:rsidRPr="00E3202F" w:rsidRDefault="00BA5208" w:rsidP="00BA5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8"/>
          <w:szCs w:val="28"/>
          <w:lang w:val="uk-UA"/>
        </w:rPr>
      </w:pPr>
      <w:r w:rsidRPr="00E3202F">
        <w:rPr>
          <w:rFonts w:ascii="Times New Roman" w:eastAsia="Times New Roman" w:hAnsi="Times New Roman" w:cs="Times New Roman"/>
          <w:b/>
          <w:sz w:val="28"/>
          <w:szCs w:val="28"/>
          <w:lang w:val="uk-UA"/>
        </w:rPr>
        <w:t>Одеська районна територіальна виборча комісія Одеської області</w:t>
      </w:r>
    </w:p>
    <w:p w:rsidR="00BA5208" w:rsidRPr="00E3202F" w:rsidRDefault="00BA5208" w:rsidP="00BA5208">
      <w:pPr>
        <w:spacing w:after="0"/>
        <w:jc w:val="center"/>
        <w:rPr>
          <w:rFonts w:ascii="Times New Roman" w:eastAsia="Calibri" w:hAnsi="Times New Roman" w:cs="Times New Roman"/>
          <w:b/>
          <w:sz w:val="28"/>
          <w:szCs w:val="28"/>
          <w:lang w:val="uk-UA"/>
        </w:rPr>
      </w:pPr>
      <w:r w:rsidRPr="00E3202F">
        <w:rPr>
          <w:rFonts w:ascii="Times New Roman" w:eastAsia="Calibri" w:hAnsi="Times New Roman" w:cs="Times New Roman"/>
          <w:b/>
          <w:sz w:val="28"/>
          <w:szCs w:val="28"/>
          <w:lang w:val="uk-UA"/>
        </w:rPr>
        <w:t>ПОСТАНОВА</w:t>
      </w:r>
    </w:p>
    <w:p w:rsidR="00BA5208" w:rsidRPr="00E3202F" w:rsidRDefault="00BA5208" w:rsidP="00BA5208">
      <w:pPr>
        <w:spacing w:after="0"/>
        <w:jc w:val="center"/>
        <w:rPr>
          <w:rFonts w:ascii="Times New Roman" w:eastAsia="Calibri" w:hAnsi="Times New Roman" w:cs="Times New Roman"/>
          <w:b/>
          <w:sz w:val="28"/>
          <w:szCs w:val="28"/>
          <w:lang w:val="uk-UA"/>
        </w:rPr>
      </w:pPr>
      <w:r w:rsidRPr="00E3202F">
        <w:rPr>
          <w:rFonts w:ascii="Times New Roman" w:eastAsia="Calibri" w:hAnsi="Times New Roman" w:cs="Times New Roman"/>
          <w:b/>
          <w:sz w:val="28"/>
          <w:szCs w:val="28"/>
          <w:lang w:val="uk-UA"/>
        </w:rPr>
        <w:t>Вул. Канатна 83, м. Одеса</w:t>
      </w:r>
    </w:p>
    <w:p w:rsidR="00BA5208" w:rsidRPr="00E3202F" w:rsidRDefault="00BA5208" w:rsidP="00BA5208">
      <w:pPr>
        <w:spacing w:after="0" w:line="240" w:lineRule="auto"/>
        <w:rPr>
          <w:rFonts w:ascii="Times New Roman" w:eastAsia="Calibri" w:hAnsi="Times New Roman" w:cs="Times New Roman"/>
          <w:sz w:val="28"/>
          <w:szCs w:val="28"/>
          <w:lang w:val="uk-UA"/>
        </w:rPr>
      </w:pPr>
    </w:p>
    <w:p w:rsidR="00BA5208" w:rsidRPr="00E3202F" w:rsidRDefault="00FE0F69" w:rsidP="002B2457">
      <w:pPr>
        <w:spacing w:after="0" w:line="360"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23</w:t>
      </w:r>
      <w:r w:rsidR="00BA5208" w:rsidRPr="00E3202F">
        <w:rPr>
          <w:rFonts w:ascii="Times New Roman" w:eastAsia="Calibri" w:hAnsi="Times New Roman" w:cs="Times New Roman"/>
          <w:sz w:val="28"/>
          <w:szCs w:val="28"/>
          <w:lang w:val="uk-UA"/>
        </w:rPr>
        <w:t xml:space="preserve"> год.</w:t>
      </w:r>
      <w:r>
        <w:rPr>
          <w:rFonts w:ascii="Times New Roman" w:eastAsia="Calibri" w:hAnsi="Times New Roman" w:cs="Times New Roman"/>
          <w:sz w:val="28"/>
          <w:szCs w:val="28"/>
          <w:lang w:val="uk-UA"/>
        </w:rPr>
        <w:t>05</w:t>
      </w:r>
      <w:r w:rsidR="00BA5208" w:rsidRPr="00E3202F">
        <w:rPr>
          <w:rFonts w:ascii="Times New Roman" w:eastAsia="Calibri" w:hAnsi="Times New Roman" w:cs="Times New Roman"/>
          <w:sz w:val="28"/>
          <w:szCs w:val="28"/>
          <w:lang w:val="uk-UA"/>
        </w:rPr>
        <w:t xml:space="preserve"> хв.</w:t>
      </w:r>
    </w:p>
    <w:p w:rsidR="00924E07" w:rsidRPr="00924E07" w:rsidRDefault="007D14ED" w:rsidP="00924E07">
      <w:pPr>
        <w:tabs>
          <w:tab w:val="left" w:pos="8505"/>
        </w:tabs>
        <w:spacing w:after="0" w:line="240" w:lineRule="auto"/>
        <w:jc w:val="center"/>
        <w:rPr>
          <w:rFonts w:ascii="Times New Roman" w:eastAsia="Times New Roman" w:hAnsi="Times New Roman" w:cs="Times New Roman"/>
          <w:b/>
          <w:bCs/>
          <w:sz w:val="28"/>
          <w:szCs w:val="28"/>
          <w:lang w:val="uk-UA" w:eastAsia="ru-RU"/>
        </w:rPr>
      </w:pPr>
      <w:r>
        <w:rPr>
          <w:rFonts w:ascii="Times New Roman" w:eastAsia="Calibri" w:hAnsi="Times New Roman" w:cs="Times New Roman"/>
          <w:sz w:val="28"/>
          <w:szCs w:val="28"/>
          <w:lang w:val="uk-UA"/>
        </w:rPr>
        <w:t xml:space="preserve">18 </w:t>
      </w:r>
      <w:r w:rsidR="00BA5208" w:rsidRPr="00E3202F">
        <w:rPr>
          <w:rFonts w:ascii="Times New Roman" w:eastAsia="Calibri" w:hAnsi="Times New Roman" w:cs="Times New Roman"/>
          <w:sz w:val="28"/>
          <w:szCs w:val="28"/>
          <w:lang w:val="uk-UA"/>
        </w:rPr>
        <w:t xml:space="preserve"> </w:t>
      </w:r>
      <w:r w:rsidR="00CE3A98">
        <w:rPr>
          <w:rFonts w:ascii="Times New Roman" w:eastAsia="Calibri" w:hAnsi="Times New Roman" w:cs="Times New Roman"/>
          <w:sz w:val="28"/>
          <w:szCs w:val="28"/>
          <w:lang w:val="uk-UA"/>
        </w:rPr>
        <w:t xml:space="preserve">жовтня </w:t>
      </w:r>
      <w:r w:rsidR="00BA5208" w:rsidRPr="00E3202F">
        <w:rPr>
          <w:rFonts w:ascii="Times New Roman" w:eastAsia="Calibri" w:hAnsi="Times New Roman" w:cs="Times New Roman"/>
          <w:sz w:val="28"/>
          <w:szCs w:val="28"/>
          <w:lang w:val="uk-UA"/>
        </w:rPr>
        <w:t xml:space="preserve">2020 року                                                                         № </w:t>
      </w:r>
      <w:r w:rsidR="00FE0F69">
        <w:rPr>
          <w:rFonts w:ascii="Times New Roman" w:eastAsia="Calibri" w:hAnsi="Times New Roman" w:cs="Times New Roman"/>
          <w:sz w:val="28"/>
          <w:szCs w:val="28"/>
          <w:lang w:val="uk-UA"/>
        </w:rPr>
        <w:t>68</w:t>
      </w:r>
      <w:r w:rsidR="00BA5208" w:rsidRPr="00E3202F">
        <w:rPr>
          <w:rFonts w:ascii="Times New Roman" w:eastAsia="Calibri" w:hAnsi="Times New Roman" w:cs="Times New Roman"/>
          <w:sz w:val="28"/>
          <w:szCs w:val="28"/>
          <w:lang w:val="uk-UA"/>
        </w:rPr>
        <w:br/>
      </w:r>
    </w:p>
    <w:p w:rsidR="00BA5208" w:rsidRPr="00E3202F" w:rsidRDefault="00BA5208" w:rsidP="00924E07">
      <w:pPr>
        <w:tabs>
          <w:tab w:val="left" w:pos="8505"/>
        </w:tabs>
        <w:spacing w:after="0" w:line="240" w:lineRule="auto"/>
        <w:jc w:val="center"/>
        <w:rPr>
          <w:rFonts w:ascii="Times New Roman" w:eastAsia="Times New Roman" w:hAnsi="Times New Roman" w:cs="Times New Roman"/>
          <w:b/>
          <w:bCs/>
          <w:sz w:val="28"/>
          <w:szCs w:val="28"/>
          <w:lang w:val="uk-UA" w:eastAsia="ru-RU"/>
        </w:rPr>
      </w:pPr>
      <w:r w:rsidRPr="00E3202F">
        <w:rPr>
          <w:rFonts w:ascii="Times New Roman" w:eastAsia="Times New Roman" w:hAnsi="Times New Roman" w:cs="Times New Roman"/>
          <w:b/>
          <w:bCs/>
          <w:sz w:val="28"/>
          <w:szCs w:val="28"/>
          <w:lang w:val="uk-UA" w:eastAsia="ru-RU"/>
        </w:rPr>
        <w:t xml:space="preserve">Про розгляд </w:t>
      </w:r>
      <w:r w:rsidR="009440AF">
        <w:rPr>
          <w:rFonts w:ascii="Times New Roman" w:eastAsia="Times New Roman" w:hAnsi="Times New Roman" w:cs="Times New Roman"/>
          <w:b/>
          <w:bCs/>
          <w:sz w:val="28"/>
          <w:szCs w:val="28"/>
          <w:lang w:val="uk-UA" w:eastAsia="ru-RU"/>
        </w:rPr>
        <w:t>скарги</w:t>
      </w:r>
      <w:r w:rsidR="006C47E5" w:rsidRPr="00E3202F">
        <w:rPr>
          <w:rFonts w:ascii="Times New Roman" w:eastAsia="Times New Roman" w:hAnsi="Times New Roman" w:cs="Times New Roman"/>
          <w:b/>
          <w:bCs/>
          <w:sz w:val="28"/>
          <w:szCs w:val="28"/>
          <w:lang w:val="uk-UA" w:eastAsia="ru-RU"/>
        </w:rPr>
        <w:t xml:space="preserve"> </w:t>
      </w:r>
      <w:r w:rsidR="006C47E5" w:rsidRPr="00E3202F">
        <w:rPr>
          <w:rFonts w:ascii="Times New Roman" w:eastAsia="Times New Roman" w:hAnsi="Times New Roman" w:cs="Times New Roman"/>
          <w:b/>
          <w:color w:val="212529"/>
          <w:sz w:val="28"/>
          <w:szCs w:val="28"/>
          <w:lang w:val="uk-UA" w:eastAsia="ru-RU"/>
        </w:rPr>
        <w:t>представника РЕГІОНАЛЬНОЇ ОРГАНІЗАЦІЇ ПОЛІТИЧНОЇ ПАРТІЇ «ДОВІРЯЙ ДІЛАМ» В ОДЕСЬКІЙ ОБЛАСТІ</w:t>
      </w:r>
    </w:p>
    <w:p w:rsidR="00924E07" w:rsidRPr="00FE0F69" w:rsidRDefault="00924E07" w:rsidP="003346CC">
      <w:pPr>
        <w:pStyle w:val="Style19"/>
        <w:widowControl/>
        <w:rPr>
          <w:sz w:val="28"/>
          <w:szCs w:val="28"/>
          <w:lang w:val="ru-RU"/>
        </w:rPr>
      </w:pPr>
    </w:p>
    <w:p w:rsidR="006C47E5" w:rsidRPr="00E3202F" w:rsidRDefault="006C47E5" w:rsidP="003346CC">
      <w:pPr>
        <w:pStyle w:val="Style19"/>
        <w:widowControl/>
        <w:rPr>
          <w:sz w:val="28"/>
          <w:szCs w:val="28"/>
        </w:rPr>
      </w:pPr>
      <w:r w:rsidRPr="00E3202F">
        <w:rPr>
          <w:sz w:val="28"/>
          <w:szCs w:val="28"/>
        </w:rPr>
        <w:t xml:space="preserve">До Одеської територіальної виборчої комісії Одеської області надійшла скарга представника РЕГІОНАЛЬНОЇ ОРГАНІЗАЦІЇ ПОЛІТИЧНОЇ ПАРТІЇ «ДОВІРЯЙ ДІЛАМ» В ОДЕСЬКІЙ ОБЛАСТІ </w:t>
      </w:r>
      <w:proofErr w:type="spellStart"/>
      <w:r w:rsidRPr="00E3202F">
        <w:rPr>
          <w:sz w:val="28"/>
          <w:szCs w:val="28"/>
        </w:rPr>
        <w:t>Павел</w:t>
      </w:r>
      <w:proofErr w:type="spellEnd"/>
      <w:r w:rsidRPr="00E3202F">
        <w:rPr>
          <w:sz w:val="28"/>
          <w:szCs w:val="28"/>
        </w:rPr>
        <w:t xml:space="preserve"> Ольги Юріївни, зареєстрована о 9.00 год. в Комісії 17 жовтня 2020 року за № 129, суб’єктом оскарження в яких визначено </w:t>
      </w:r>
      <w:proofErr w:type="spellStart"/>
      <w:r w:rsidRPr="00E3202F">
        <w:rPr>
          <w:sz w:val="28"/>
          <w:szCs w:val="28"/>
        </w:rPr>
        <w:t>Таїровську</w:t>
      </w:r>
      <w:proofErr w:type="spellEnd"/>
      <w:r w:rsidRPr="00E3202F">
        <w:rPr>
          <w:sz w:val="28"/>
          <w:szCs w:val="28"/>
        </w:rPr>
        <w:t xml:space="preserve"> селищну територіальну виборчу комісію Одеського району Одеської області</w:t>
      </w:r>
      <w:r w:rsidR="00E3202F">
        <w:rPr>
          <w:sz w:val="28"/>
          <w:szCs w:val="28"/>
        </w:rPr>
        <w:t>.</w:t>
      </w:r>
    </w:p>
    <w:p w:rsidR="006C47E5" w:rsidRPr="00E3202F" w:rsidRDefault="006C47E5" w:rsidP="003346CC">
      <w:pPr>
        <w:pStyle w:val="Style19"/>
        <w:widowControl/>
        <w:rPr>
          <w:sz w:val="28"/>
          <w:szCs w:val="28"/>
        </w:rPr>
      </w:pPr>
      <w:r w:rsidRPr="00E3202F">
        <w:rPr>
          <w:sz w:val="28"/>
          <w:szCs w:val="28"/>
        </w:rPr>
        <w:t>У скарзі суб’єкт звернення за</w:t>
      </w:r>
      <w:r w:rsidR="00E3202F" w:rsidRPr="00E3202F">
        <w:rPr>
          <w:sz w:val="28"/>
          <w:szCs w:val="28"/>
        </w:rPr>
        <w:t>з</w:t>
      </w:r>
      <w:r w:rsidRPr="00E3202F">
        <w:rPr>
          <w:sz w:val="28"/>
          <w:szCs w:val="28"/>
        </w:rPr>
        <w:t xml:space="preserve">начає, що </w:t>
      </w:r>
      <w:proofErr w:type="spellStart"/>
      <w:r w:rsidRPr="00E3202F">
        <w:rPr>
          <w:sz w:val="28"/>
          <w:szCs w:val="28"/>
        </w:rPr>
        <w:t>Таїровська</w:t>
      </w:r>
      <w:proofErr w:type="spellEnd"/>
      <w:r w:rsidRPr="00E3202F">
        <w:rPr>
          <w:sz w:val="28"/>
          <w:szCs w:val="28"/>
        </w:rPr>
        <w:t xml:space="preserve"> територіальна виборча комісія Одеського району Одеської області допускає порушення Конституції України шляхом невиконання рішення Одеського окружного адміністративного суду від 10.10.2020р. у справі № 420/10393/20, що набрало законної сили; зареєструвати кандидатом у депутати </w:t>
      </w:r>
      <w:proofErr w:type="spellStart"/>
      <w:r w:rsidRPr="00E3202F">
        <w:rPr>
          <w:sz w:val="28"/>
          <w:szCs w:val="28"/>
        </w:rPr>
        <w:t>Таїровської</w:t>
      </w:r>
      <w:proofErr w:type="spellEnd"/>
      <w:r w:rsidRPr="00E3202F">
        <w:rPr>
          <w:sz w:val="28"/>
          <w:szCs w:val="28"/>
        </w:rPr>
        <w:t xml:space="preserve"> селищної ради Одеського району Одеської області на перших місцевих виборах 25 жовтня 2020 року </w:t>
      </w:r>
      <w:proofErr w:type="spellStart"/>
      <w:r w:rsidRPr="00E3202F">
        <w:rPr>
          <w:sz w:val="28"/>
          <w:szCs w:val="28"/>
        </w:rPr>
        <w:t>Шепель</w:t>
      </w:r>
      <w:proofErr w:type="spellEnd"/>
      <w:r w:rsidRPr="00E3202F">
        <w:rPr>
          <w:sz w:val="28"/>
          <w:szCs w:val="28"/>
        </w:rPr>
        <w:t xml:space="preserve"> Сергія Вікторовича, висунутого РЕГІОНАЛЬНОЮ ОРГАНІЗАЦІЄЮ ПОЛІТИЧНОЇ ПАРТІЇ «ДОВІРЯЙ ДІЛАМ» В ОДЕСЬКІЙ ОБЛАСТІ та включеного до єдиного виборчого списку під першим номером; зобов’язати </w:t>
      </w:r>
      <w:proofErr w:type="spellStart"/>
      <w:r w:rsidRPr="00E3202F">
        <w:rPr>
          <w:sz w:val="28"/>
          <w:szCs w:val="28"/>
        </w:rPr>
        <w:t>Таїровську</w:t>
      </w:r>
      <w:proofErr w:type="spellEnd"/>
      <w:r w:rsidRPr="00E3202F">
        <w:rPr>
          <w:sz w:val="28"/>
          <w:szCs w:val="28"/>
        </w:rPr>
        <w:t xml:space="preserve"> селищну територіальну виборчу комісію Одеського району Одеської області не пізніше наступного дня після прийняття рішення Центральною виборчою комісією внести зміни до виборчих бюлетенів для голосування в єдиному багатомандатному виборчому окрузі з виборів депутатів </w:t>
      </w:r>
      <w:proofErr w:type="spellStart"/>
      <w:r w:rsidRPr="00E3202F">
        <w:rPr>
          <w:sz w:val="28"/>
          <w:szCs w:val="28"/>
        </w:rPr>
        <w:t>Таїровської</w:t>
      </w:r>
      <w:proofErr w:type="spellEnd"/>
      <w:r w:rsidRPr="00E3202F">
        <w:rPr>
          <w:sz w:val="28"/>
          <w:szCs w:val="28"/>
        </w:rPr>
        <w:t xml:space="preserve"> селищної ради Одеського району Одеської області на перших місцевих виборах 25 жовтня 2020 року шляхом включення </w:t>
      </w:r>
      <w:proofErr w:type="spellStart"/>
      <w:r w:rsidRPr="00E3202F">
        <w:rPr>
          <w:sz w:val="28"/>
          <w:szCs w:val="28"/>
        </w:rPr>
        <w:t>Шепель</w:t>
      </w:r>
      <w:proofErr w:type="spellEnd"/>
      <w:r w:rsidRPr="00E3202F">
        <w:rPr>
          <w:sz w:val="28"/>
          <w:szCs w:val="28"/>
        </w:rPr>
        <w:t xml:space="preserve"> Сергія Вікторовича до виборчих бюлетенів; зобов’язати </w:t>
      </w:r>
      <w:proofErr w:type="spellStart"/>
      <w:r w:rsidRPr="00E3202F">
        <w:rPr>
          <w:sz w:val="28"/>
          <w:szCs w:val="28"/>
        </w:rPr>
        <w:t>Таїровську</w:t>
      </w:r>
      <w:proofErr w:type="spellEnd"/>
      <w:r w:rsidRPr="00E3202F">
        <w:rPr>
          <w:sz w:val="28"/>
          <w:szCs w:val="28"/>
        </w:rPr>
        <w:t xml:space="preserve"> селищну територіальну виборчу комісію Одеського району Одеської області не пізніше наступного дня після прийняття рішення Центральною виборчою комісією внести зміни до виборчих бюлетенів для голосування в єдиному багатомандатному виборчому окрузі з виборів депутатів </w:t>
      </w:r>
      <w:proofErr w:type="spellStart"/>
      <w:r w:rsidRPr="00E3202F">
        <w:rPr>
          <w:sz w:val="28"/>
          <w:szCs w:val="28"/>
        </w:rPr>
        <w:t>Таїровської</w:t>
      </w:r>
      <w:proofErr w:type="spellEnd"/>
      <w:r w:rsidRPr="00E3202F">
        <w:rPr>
          <w:sz w:val="28"/>
          <w:szCs w:val="28"/>
        </w:rPr>
        <w:t xml:space="preserve"> селищної ради Одеського району Одеської області на перших місцевих виборах 25 жовтня 2020 року шляхом включення </w:t>
      </w:r>
      <w:proofErr w:type="spellStart"/>
      <w:r w:rsidRPr="00E3202F">
        <w:rPr>
          <w:sz w:val="28"/>
          <w:szCs w:val="28"/>
        </w:rPr>
        <w:t>Шепель</w:t>
      </w:r>
      <w:proofErr w:type="spellEnd"/>
      <w:r w:rsidRPr="00E3202F">
        <w:rPr>
          <w:sz w:val="28"/>
          <w:szCs w:val="28"/>
        </w:rPr>
        <w:t xml:space="preserve"> Сергія Вікторовича до виборчих бюлетенів.</w:t>
      </w:r>
    </w:p>
    <w:p w:rsidR="006C47E5" w:rsidRPr="00E3202F" w:rsidRDefault="006C47E5" w:rsidP="003346CC">
      <w:pPr>
        <w:pStyle w:val="Style19"/>
        <w:widowControl/>
        <w:rPr>
          <w:sz w:val="28"/>
          <w:szCs w:val="28"/>
        </w:rPr>
      </w:pPr>
      <w:r w:rsidRPr="00E3202F">
        <w:rPr>
          <w:sz w:val="28"/>
          <w:szCs w:val="28"/>
        </w:rPr>
        <w:t xml:space="preserve">Свої вимоги суб’єкт звернення обґрунтовує тим, що рішенням Одеського окружного адміністративного суду від 10 жовтня 2020 року у справі №420/10393/20 було визнано протиправною та скасовано постанову </w:t>
      </w:r>
      <w:proofErr w:type="spellStart"/>
      <w:r w:rsidRPr="00E3202F">
        <w:rPr>
          <w:sz w:val="28"/>
          <w:szCs w:val="28"/>
        </w:rPr>
        <w:t>Таїровської</w:t>
      </w:r>
      <w:proofErr w:type="spellEnd"/>
      <w:r w:rsidRPr="00E3202F">
        <w:rPr>
          <w:sz w:val="28"/>
          <w:szCs w:val="28"/>
        </w:rPr>
        <w:t xml:space="preserve"> селищної територіальної виборчої комісії Одеського району Одеської області №70 від 06 жовтня 2020 року «Про відмову в реєстрації кандидата у депутати </w:t>
      </w:r>
      <w:proofErr w:type="spellStart"/>
      <w:r w:rsidRPr="00E3202F">
        <w:rPr>
          <w:sz w:val="28"/>
          <w:szCs w:val="28"/>
        </w:rPr>
        <w:t>Таїровської</w:t>
      </w:r>
      <w:proofErr w:type="spellEnd"/>
      <w:r w:rsidRPr="00E3202F">
        <w:rPr>
          <w:sz w:val="28"/>
          <w:szCs w:val="28"/>
        </w:rPr>
        <w:t xml:space="preserve"> селищної ради Одеського району Одеської області на перших місцевих виборах 25 жовтня 2020 року </w:t>
      </w:r>
      <w:proofErr w:type="spellStart"/>
      <w:r w:rsidRPr="00E3202F">
        <w:rPr>
          <w:sz w:val="28"/>
          <w:szCs w:val="28"/>
        </w:rPr>
        <w:t>Шепель</w:t>
      </w:r>
      <w:proofErr w:type="spellEnd"/>
      <w:r w:rsidRPr="00E3202F">
        <w:rPr>
          <w:sz w:val="28"/>
          <w:szCs w:val="28"/>
        </w:rPr>
        <w:t xml:space="preserve"> Сергія Вікторовича, висунутого РЕГІОНАЛЬНОЮ ОРГАНІЗАЦІЄЮ ПОЛІТИЧНОЇ ПАРТІЇ «ДОВІРЯЙ </w:t>
      </w:r>
      <w:r w:rsidRPr="00E3202F">
        <w:rPr>
          <w:sz w:val="28"/>
          <w:szCs w:val="28"/>
        </w:rPr>
        <w:lastRenderedPageBreak/>
        <w:t xml:space="preserve">ДІЛАМ» В ОДЕСЬКІЙ ОБЛАСТІ та включеного до єдиного виборчого списку під першим номером. Вказаним судовим рішенням також було зобов’язано </w:t>
      </w:r>
      <w:proofErr w:type="spellStart"/>
      <w:r w:rsidRPr="00E3202F">
        <w:rPr>
          <w:sz w:val="28"/>
          <w:szCs w:val="28"/>
        </w:rPr>
        <w:t>Таїровську</w:t>
      </w:r>
      <w:proofErr w:type="spellEnd"/>
      <w:r w:rsidRPr="00E3202F">
        <w:rPr>
          <w:sz w:val="28"/>
          <w:szCs w:val="28"/>
        </w:rPr>
        <w:t xml:space="preserve"> селищну територіальну виборчу комісію прийняти рішення (постанову), яким зареєструвати кандидатом у депутати </w:t>
      </w:r>
      <w:proofErr w:type="spellStart"/>
      <w:r w:rsidRPr="00E3202F">
        <w:rPr>
          <w:sz w:val="28"/>
          <w:szCs w:val="28"/>
        </w:rPr>
        <w:t>Таїровської</w:t>
      </w:r>
      <w:proofErr w:type="spellEnd"/>
      <w:r w:rsidRPr="00E3202F">
        <w:rPr>
          <w:sz w:val="28"/>
          <w:szCs w:val="28"/>
        </w:rPr>
        <w:t xml:space="preserve"> селищної ради Одеського району Одеської області на вказаних вище виборах </w:t>
      </w:r>
      <w:proofErr w:type="spellStart"/>
      <w:r w:rsidRPr="00E3202F">
        <w:rPr>
          <w:sz w:val="28"/>
          <w:szCs w:val="28"/>
        </w:rPr>
        <w:t>Шепель</w:t>
      </w:r>
      <w:proofErr w:type="spellEnd"/>
      <w:r w:rsidRPr="00E3202F">
        <w:rPr>
          <w:sz w:val="28"/>
          <w:szCs w:val="28"/>
        </w:rPr>
        <w:t xml:space="preserve"> Сергія Вікторовича, висунутого РЕГІОНАЛЬНОЮ ОРГАНІЗАЦІЄЮ ПОЛІТИЧНОЇ ПАРТІЇ «ДОВІРЯЙ ДІЛАМ» В ОДЕСЬКІЙ ОБЛАСТІ та включеного до єдиного виборчого списку під першим номером. Постановою П’ятого апеляційного адміністративного суду від 13 жовтня 2020 року у справі №420/10393/20 рішення Одеського окружного адміністративного суду від 10 жовтня 2020 року було залишено без змін. </w:t>
      </w:r>
    </w:p>
    <w:p w:rsidR="006C47E5" w:rsidRPr="00E3202F" w:rsidRDefault="006C47E5" w:rsidP="003346CC">
      <w:pPr>
        <w:pStyle w:val="Style19"/>
        <w:widowControl/>
        <w:rPr>
          <w:sz w:val="28"/>
          <w:szCs w:val="28"/>
        </w:rPr>
      </w:pPr>
      <w:r w:rsidRPr="00E3202F">
        <w:rPr>
          <w:sz w:val="28"/>
          <w:szCs w:val="28"/>
        </w:rPr>
        <w:t xml:space="preserve">Після набрання законної сили вказаними рішеннями суду </w:t>
      </w:r>
      <w:proofErr w:type="spellStart"/>
      <w:r w:rsidRPr="00E3202F">
        <w:rPr>
          <w:sz w:val="28"/>
          <w:szCs w:val="28"/>
        </w:rPr>
        <w:t>Таїровською</w:t>
      </w:r>
      <w:proofErr w:type="spellEnd"/>
      <w:r w:rsidRPr="00E3202F">
        <w:rPr>
          <w:sz w:val="28"/>
          <w:szCs w:val="28"/>
        </w:rPr>
        <w:t xml:space="preserve"> селищною територіальною виборчою комісією Одеського району Одеської області не було вжито жодних дій щодо виконання рішення Одеського окружного адміністративного суду від 10.10.2020р., яке набрало законної сили, та реєстрації </w:t>
      </w:r>
      <w:proofErr w:type="spellStart"/>
      <w:r w:rsidRPr="00E3202F">
        <w:rPr>
          <w:sz w:val="28"/>
          <w:szCs w:val="28"/>
        </w:rPr>
        <w:t>Шепель</w:t>
      </w:r>
      <w:proofErr w:type="spellEnd"/>
      <w:r w:rsidRPr="00E3202F">
        <w:rPr>
          <w:sz w:val="28"/>
          <w:szCs w:val="28"/>
        </w:rPr>
        <w:t xml:space="preserve"> Сергія Вікторовича кандидатом в депутати </w:t>
      </w:r>
      <w:proofErr w:type="spellStart"/>
      <w:r w:rsidRPr="00E3202F">
        <w:rPr>
          <w:sz w:val="28"/>
          <w:szCs w:val="28"/>
        </w:rPr>
        <w:t>Таїровської</w:t>
      </w:r>
      <w:proofErr w:type="spellEnd"/>
      <w:r w:rsidRPr="00E3202F">
        <w:rPr>
          <w:sz w:val="28"/>
          <w:szCs w:val="28"/>
        </w:rPr>
        <w:t xml:space="preserve"> селищної ради Одеського району Одеської області на перших місцевих виборах 25 жовтня 2020 року.</w:t>
      </w:r>
    </w:p>
    <w:p w:rsidR="006C47E5" w:rsidRPr="00E3202F" w:rsidRDefault="006C47E5" w:rsidP="003346CC">
      <w:pPr>
        <w:pStyle w:val="Style19"/>
        <w:widowControl/>
        <w:rPr>
          <w:sz w:val="28"/>
          <w:szCs w:val="28"/>
        </w:rPr>
      </w:pPr>
      <w:r w:rsidRPr="00E3202F">
        <w:rPr>
          <w:sz w:val="28"/>
          <w:szCs w:val="28"/>
        </w:rPr>
        <w:t xml:space="preserve">14 жовтня 2020р. представник РЕГІОНАЛЬНОЇ ОРГАНІЗАЦІЄЇ ПОЛІТИЧНОЇ ПАРТІЇ «ДОВІРЯЙ ДІЛАМ» В ОДЕСЬКІЙ ОБЛАСТІ звернувся до </w:t>
      </w:r>
      <w:proofErr w:type="spellStart"/>
      <w:r w:rsidRPr="00E3202F">
        <w:rPr>
          <w:sz w:val="28"/>
          <w:szCs w:val="28"/>
        </w:rPr>
        <w:t>Таїровської</w:t>
      </w:r>
      <w:proofErr w:type="spellEnd"/>
      <w:r w:rsidRPr="00E3202F">
        <w:rPr>
          <w:sz w:val="28"/>
          <w:szCs w:val="28"/>
        </w:rPr>
        <w:t xml:space="preserve"> селищної територіальної виборчої комісії Одеського району Одеської області з терміновою вимогою, в якій з огляду на швидкоплинність виборчого процесу та строки виготовлення виборчих бюлетенів для голосування на перших місцевих виборах 25 жовтня 2020 року, вимагав виконання рішення Одеського окружного адміністративного суду від 10.10.2020р. по справі № 420/10393/20, яке набрало законної сили та прийняття п</w:t>
      </w:r>
      <w:r w:rsidR="0096031D">
        <w:rPr>
          <w:sz w:val="28"/>
          <w:szCs w:val="28"/>
        </w:rPr>
        <w:t>останови про реєстрацію</w:t>
      </w:r>
      <w:r w:rsidRPr="00E3202F">
        <w:rPr>
          <w:sz w:val="28"/>
          <w:szCs w:val="28"/>
        </w:rPr>
        <w:t xml:space="preserve"> </w:t>
      </w:r>
      <w:proofErr w:type="spellStart"/>
      <w:r w:rsidRPr="00E3202F">
        <w:rPr>
          <w:sz w:val="28"/>
          <w:szCs w:val="28"/>
        </w:rPr>
        <w:t>Шепель</w:t>
      </w:r>
      <w:proofErr w:type="spellEnd"/>
      <w:r w:rsidRPr="00E3202F">
        <w:rPr>
          <w:sz w:val="28"/>
          <w:szCs w:val="28"/>
        </w:rPr>
        <w:t xml:space="preserve"> Сергія Вікторовича кандидатом в депутати </w:t>
      </w:r>
      <w:proofErr w:type="spellStart"/>
      <w:r w:rsidRPr="00E3202F">
        <w:rPr>
          <w:sz w:val="28"/>
          <w:szCs w:val="28"/>
        </w:rPr>
        <w:t>Таїровської</w:t>
      </w:r>
      <w:proofErr w:type="spellEnd"/>
      <w:r w:rsidRPr="00E3202F">
        <w:rPr>
          <w:sz w:val="28"/>
          <w:szCs w:val="28"/>
        </w:rPr>
        <w:t xml:space="preserve"> селищної ради Одеського району Одеської області.</w:t>
      </w:r>
    </w:p>
    <w:p w:rsidR="006C47E5" w:rsidRPr="00E3202F" w:rsidRDefault="006C47E5" w:rsidP="003346CC">
      <w:pPr>
        <w:pStyle w:val="Style19"/>
        <w:widowControl/>
        <w:rPr>
          <w:sz w:val="28"/>
          <w:szCs w:val="28"/>
        </w:rPr>
      </w:pPr>
      <w:r w:rsidRPr="00E3202F">
        <w:rPr>
          <w:sz w:val="28"/>
          <w:szCs w:val="28"/>
        </w:rPr>
        <w:t xml:space="preserve">Станом на 15 жовтня 2020 року </w:t>
      </w:r>
      <w:proofErr w:type="spellStart"/>
      <w:r w:rsidRPr="00E3202F">
        <w:rPr>
          <w:sz w:val="28"/>
          <w:szCs w:val="28"/>
        </w:rPr>
        <w:t>Таїровською</w:t>
      </w:r>
      <w:proofErr w:type="spellEnd"/>
      <w:r w:rsidRPr="00E3202F">
        <w:rPr>
          <w:sz w:val="28"/>
          <w:szCs w:val="28"/>
        </w:rPr>
        <w:t xml:space="preserve"> селищною територіальною виборчою комісією Одеського району Одеської області не було вжито жодних дій щодо виконання рішення Одеського окружного адміністративного суду від 10.10.2020 року, яке набрало законної сили, та реєстрації </w:t>
      </w:r>
      <w:proofErr w:type="spellStart"/>
      <w:r w:rsidRPr="00E3202F">
        <w:rPr>
          <w:sz w:val="28"/>
          <w:szCs w:val="28"/>
        </w:rPr>
        <w:t>Шепель</w:t>
      </w:r>
      <w:proofErr w:type="spellEnd"/>
      <w:r w:rsidRPr="00E3202F">
        <w:rPr>
          <w:sz w:val="28"/>
          <w:szCs w:val="28"/>
        </w:rPr>
        <w:t xml:space="preserve"> Сергія Вікторовича кандидатом в депутати </w:t>
      </w:r>
      <w:proofErr w:type="spellStart"/>
      <w:r w:rsidRPr="00E3202F">
        <w:rPr>
          <w:sz w:val="28"/>
          <w:szCs w:val="28"/>
        </w:rPr>
        <w:t>Таїровської</w:t>
      </w:r>
      <w:proofErr w:type="spellEnd"/>
      <w:r w:rsidRPr="00E3202F">
        <w:rPr>
          <w:sz w:val="28"/>
          <w:szCs w:val="28"/>
        </w:rPr>
        <w:t xml:space="preserve"> селищної ради Одеського району Одеської області на перших місцевих виборах 25 жовтня 2020 року.</w:t>
      </w:r>
    </w:p>
    <w:p w:rsidR="006C47E5" w:rsidRPr="00E3202F" w:rsidRDefault="006C47E5" w:rsidP="003346CC">
      <w:pPr>
        <w:pStyle w:val="Style19"/>
        <w:widowControl/>
        <w:rPr>
          <w:sz w:val="28"/>
          <w:szCs w:val="28"/>
        </w:rPr>
      </w:pPr>
      <w:r w:rsidRPr="00E3202F">
        <w:rPr>
          <w:sz w:val="28"/>
          <w:szCs w:val="28"/>
        </w:rPr>
        <w:t>15 жовтня 2020р. представник РЕГІОНАЛЬНОЇ ОРГАНІЗАЦІЄЇ ПОЛІТИЧНОЇ ПАРТІЇ «ДОВІРЯЙ ДІЛАМ» В ОДЕСЬКІЙ ОБЛАСТІ в Одеській області, керуючись положеннями ст. 382 КАС України звернуся до Одеського окружного адміністративного суду із Заявою про встановлення судового контролю за виконанням рішення від 10.10.2020 року по справі № 420/10393/20.</w:t>
      </w:r>
    </w:p>
    <w:p w:rsidR="006C47E5" w:rsidRPr="00E3202F" w:rsidRDefault="006C47E5" w:rsidP="003346CC">
      <w:pPr>
        <w:pStyle w:val="Style19"/>
        <w:widowControl/>
        <w:rPr>
          <w:sz w:val="28"/>
          <w:szCs w:val="28"/>
        </w:rPr>
      </w:pPr>
      <w:r w:rsidRPr="00E3202F">
        <w:rPr>
          <w:sz w:val="28"/>
          <w:szCs w:val="28"/>
        </w:rPr>
        <w:t xml:space="preserve">За заявою скаржника про встановлення судового контролю за виконанням рішення Одеського окружного адміністративного суду від 10.10.2020 р. у справі № 420/10393/20 16.10.2020 р. судом було винесено ухвали про накладення на голову </w:t>
      </w:r>
      <w:proofErr w:type="spellStart"/>
      <w:r w:rsidRPr="00E3202F">
        <w:rPr>
          <w:sz w:val="28"/>
          <w:szCs w:val="28"/>
        </w:rPr>
        <w:t>Таїровської</w:t>
      </w:r>
      <w:proofErr w:type="spellEnd"/>
      <w:r w:rsidRPr="00E3202F">
        <w:rPr>
          <w:sz w:val="28"/>
          <w:szCs w:val="28"/>
        </w:rPr>
        <w:t xml:space="preserve"> селищної територіальної виборчої комісії Одеського району Одеської області </w:t>
      </w:r>
      <w:proofErr w:type="spellStart"/>
      <w:r w:rsidRPr="00E3202F">
        <w:rPr>
          <w:sz w:val="28"/>
          <w:szCs w:val="28"/>
        </w:rPr>
        <w:t>Рогачеву</w:t>
      </w:r>
      <w:proofErr w:type="spellEnd"/>
      <w:r w:rsidRPr="00E3202F">
        <w:rPr>
          <w:sz w:val="28"/>
          <w:szCs w:val="28"/>
        </w:rPr>
        <w:t xml:space="preserve"> Світлану Анатоліївну штрафу у розмірі 40 020,00 гривень та встановлення </w:t>
      </w:r>
      <w:proofErr w:type="spellStart"/>
      <w:r w:rsidRPr="00E3202F">
        <w:rPr>
          <w:sz w:val="28"/>
          <w:szCs w:val="28"/>
        </w:rPr>
        <w:t>Таїровській</w:t>
      </w:r>
      <w:proofErr w:type="spellEnd"/>
      <w:r w:rsidRPr="00E3202F">
        <w:rPr>
          <w:sz w:val="28"/>
          <w:szCs w:val="28"/>
        </w:rPr>
        <w:t xml:space="preserve"> територіальній виборчій комісії Одеського району Одеської області нового строку для подання звіту про виконання рішення суду від 10.10.2020р. у справі № 420/10393/20 до 18:00 год. 17.10.2020р.; окрему ухвалу про виявлення порушень, що можуть бути підставою для притягнення до відповідальності, якою доводиться до відома Одеської районної територіальної виборчої комісії Одеської області про встановлені у змісті ухвали обставини для вжиття заходів щодо усунення причин та умов, що сприяли порушенню закону.</w:t>
      </w:r>
    </w:p>
    <w:p w:rsidR="006C47E5" w:rsidRPr="00E3202F" w:rsidRDefault="006C47E5" w:rsidP="003346CC">
      <w:pPr>
        <w:pStyle w:val="Style19"/>
        <w:widowControl/>
        <w:rPr>
          <w:sz w:val="28"/>
          <w:szCs w:val="28"/>
        </w:rPr>
      </w:pPr>
      <w:r w:rsidRPr="00E3202F">
        <w:rPr>
          <w:sz w:val="28"/>
          <w:szCs w:val="28"/>
        </w:rPr>
        <w:lastRenderedPageBreak/>
        <w:t xml:space="preserve">На підтвердження вказаного суб’єктом звернення додано до скарги копію постанови </w:t>
      </w:r>
      <w:proofErr w:type="spellStart"/>
      <w:r w:rsidRPr="00E3202F">
        <w:rPr>
          <w:sz w:val="28"/>
          <w:szCs w:val="28"/>
        </w:rPr>
        <w:t>Таїровської</w:t>
      </w:r>
      <w:proofErr w:type="spellEnd"/>
      <w:r w:rsidRPr="00E3202F">
        <w:rPr>
          <w:sz w:val="28"/>
          <w:szCs w:val="28"/>
        </w:rPr>
        <w:t xml:space="preserve"> селищної територіальної виборчої комісії Одеського району Одеської області №70 від 06 жовтня 2020 року «Про відмову в реєстрації кандидата у депутати </w:t>
      </w:r>
      <w:proofErr w:type="spellStart"/>
      <w:r w:rsidRPr="00E3202F">
        <w:rPr>
          <w:sz w:val="28"/>
          <w:szCs w:val="28"/>
        </w:rPr>
        <w:t>Таїровської</w:t>
      </w:r>
      <w:proofErr w:type="spellEnd"/>
      <w:r w:rsidRPr="00E3202F">
        <w:rPr>
          <w:sz w:val="28"/>
          <w:szCs w:val="28"/>
        </w:rPr>
        <w:t xml:space="preserve"> селищної ради Одеського району Одеської області на перших місцевих виборах 25 жовтня 2020 року </w:t>
      </w:r>
      <w:proofErr w:type="spellStart"/>
      <w:r w:rsidRPr="00E3202F">
        <w:rPr>
          <w:sz w:val="28"/>
          <w:szCs w:val="28"/>
        </w:rPr>
        <w:t>Шепель</w:t>
      </w:r>
      <w:proofErr w:type="spellEnd"/>
      <w:r w:rsidRPr="00E3202F">
        <w:rPr>
          <w:sz w:val="28"/>
          <w:szCs w:val="28"/>
        </w:rPr>
        <w:t xml:space="preserve"> Сергія Вікторовича, висунутого РЕГІОНАЛЬНОЮ ОРГАНІЗАЦІЄЮ ПОЛІТИЧНОЇ ПАРТІЇ «ДОВІРЯЙ ДІЛАМ» В ОДЕСЬКІЙ ОБЛАСТІ та включеного до єдиного виборчого списку під першим номером»; копію рішення Одеського окружного адміністративного суду від 10.10.2020р. №420/10393/20; копію постанови П’ятого апеляційного адміністративного суду від 13.10.2020р. № 420/10393/20; копію вимоги від 14 жовтня 2020 року із відміткою про отримання; копію ухвали Одеського окружного адміністративного суду від 15.10.2020 р. у справі № 420/10393/20; копію протоколу засідання </w:t>
      </w:r>
      <w:proofErr w:type="spellStart"/>
      <w:r w:rsidRPr="00E3202F">
        <w:rPr>
          <w:sz w:val="28"/>
          <w:szCs w:val="28"/>
        </w:rPr>
        <w:t>Таїровської</w:t>
      </w:r>
      <w:proofErr w:type="spellEnd"/>
      <w:r w:rsidRPr="00E3202F">
        <w:rPr>
          <w:sz w:val="28"/>
          <w:szCs w:val="28"/>
        </w:rPr>
        <w:t xml:space="preserve"> селищної територіальної виборчої комісії Одеського району Одеської області № 19 від 15.10.2020 р.; копію звіту </w:t>
      </w:r>
      <w:proofErr w:type="spellStart"/>
      <w:r w:rsidRPr="00E3202F">
        <w:rPr>
          <w:sz w:val="28"/>
          <w:szCs w:val="28"/>
        </w:rPr>
        <w:t>Таїровської</w:t>
      </w:r>
      <w:proofErr w:type="spellEnd"/>
      <w:r w:rsidRPr="00E3202F">
        <w:rPr>
          <w:sz w:val="28"/>
          <w:szCs w:val="28"/>
        </w:rPr>
        <w:t xml:space="preserve"> селищної територіальної виборчої комісії Одеського району Одеської області про виконання рішення Одеського окружного адміністративного суду від 10.10.2020р. у справі № 420/10393/20; копію ухвали Одеського окружного адміністративного суд від 16.10.2020р. № 420/10393/20; копію окремої ухвали Одеського окружного адміністративного суду від 16.10.2020р.</w:t>
      </w:r>
    </w:p>
    <w:p w:rsidR="006C47E5" w:rsidRPr="00E3202F" w:rsidRDefault="006C47E5" w:rsidP="003346CC">
      <w:pPr>
        <w:pStyle w:val="Style19"/>
        <w:widowControl/>
        <w:rPr>
          <w:sz w:val="28"/>
          <w:szCs w:val="28"/>
        </w:rPr>
      </w:pPr>
      <w:r w:rsidRPr="00E3202F">
        <w:rPr>
          <w:sz w:val="28"/>
          <w:szCs w:val="28"/>
        </w:rPr>
        <w:t xml:space="preserve">Скарга надійшла до Одеської територіальної виборчої комісії Одеської області в порядку ч. 9 ст. 67 Виборчого кодексу України, (сканована копія скарги) засобами електронної пошти (в електронній формі), засвідчена кваліфікованим електронним підписом. </w:t>
      </w:r>
    </w:p>
    <w:p w:rsidR="006C47E5" w:rsidRPr="00E3202F" w:rsidRDefault="006C47E5" w:rsidP="003346CC">
      <w:pPr>
        <w:pStyle w:val="Style19"/>
        <w:widowControl/>
        <w:rPr>
          <w:sz w:val="28"/>
          <w:szCs w:val="28"/>
        </w:rPr>
      </w:pPr>
      <w:r w:rsidRPr="00E3202F">
        <w:rPr>
          <w:sz w:val="28"/>
          <w:szCs w:val="28"/>
        </w:rPr>
        <w:t xml:space="preserve">На виконання частини п’ятої статті 70 Кодексу та пункту 8.6 Порядку розгляду скарг, суб’єктом оскарження надано 17.10.2020 року заяву до </w:t>
      </w:r>
      <w:proofErr w:type="spellStart"/>
      <w:r w:rsidRPr="00E3202F">
        <w:rPr>
          <w:sz w:val="28"/>
          <w:szCs w:val="28"/>
        </w:rPr>
        <w:t>комсії</w:t>
      </w:r>
      <w:proofErr w:type="spellEnd"/>
      <w:r w:rsidRPr="00E3202F">
        <w:rPr>
          <w:sz w:val="28"/>
          <w:szCs w:val="28"/>
        </w:rPr>
        <w:t>, що копію скарги ним отримано засобами електронної пошти (в електронній формі), що засвідчена кваліфікованим електронним підписом. Суб’єкту оскарження, повідомлено про можливість подати письмові пояснення по суті скарги.</w:t>
      </w:r>
    </w:p>
    <w:p w:rsidR="006C47E5" w:rsidRPr="00E3202F" w:rsidRDefault="006C47E5" w:rsidP="003346CC">
      <w:pPr>
        <w:pStyle w:val="Style19"/>
        <w:widowControl/>
        <w:rPr>
          <w:sz w:val="28"/>
          <w:szCs w:val="28"/>
        </w:rPr>
      </w:pPr>
      <w:r w:rsidRPr="00E3202F">
        <w:rPr>
          <w:sz w:val="28"/>
          <w:szCs w:val="28"/>
        </w:rPr>
        <w:t xml:space="preserve">Письмові пояснення від </w:t>
      </w:r>
      <w:r w:rsidR="006F0C60">
        <w:rPr>
          <w:sz w:val="28"/>
          <w:szCs w:val="28"/>
        </w:rPr>
        <w:t>суб’єкта</w:t>
      </w:r>
      <w:r w:rsidRPr="00E3202F">
        <w:rPr>
          <w:sz w:val="28"/>
          <w:szCs w:val="28"/>
        </w:rPr>
        <w:t xml:space="preserve"> оскарження не надходили.</w:t>
      </w:r>
    </w:p>
    <w:p w:rsidR="006C47E5" w:rsidRPr="00E3202F" w:rsidRDefault="006C47E5" w:rsidP="003346CC">
      <w:pPr>
        <w:pStyle w:val="Style19"/>
        <w:widowControl/>
        <w:rPr>
          <w:sz w:val="28"/>
          <w:szCs w:val="28"/>
        </w:rPr>
      </w:pPr>
      <w:r w:rsidRPr="00E3202F">
        <w:rPr>
          <w:sz w:val="28"/>
          <w:szCs w:val="28"/>
        </w:rPr>
        <w:t>Порядок і строки подання та розгляду скарг, що стосуються місцевих виборів, а також вимоги до їх форми і змісту визначено розділом XI Кодексу, розділом 8 Порядку розгляду скарг.</w:t>
      </w:r>
    </w:p>
    <w:p w:rsidR="006C47E5" w:rsidRPr="00E3202F" w:rsidRDefault="006C47E5" w:rsidP="003346CC">
      <w:pPr>
        <w:pStyle w:val="Style19"/>
        <w:widowControl/>
        <w:rPr>
          <w:sz w:val="28"/>
          <w:szCs w:val="28"/>
        </w:rPr>
      </w:pPr>
      <w:r w:rsidRPr="00E3202F">
        <w:rPr>
          <w:sz w:val="28"/>
          <w:szCs w:val="28"/>
        </w:rPr>
        <w:t xml:space="preserve">Вивчивши скаргу та додані до неї матеріали, Одеська районна територіальна виборча </w:t>
      </w:r>
      <w:proofErr w:type="spellStart"/>
      <w:r w:rsidRPr="00E3202F">
        <w:rPr>
          <w:sz w:val="28"/>
          <w:szCs w:val="28"/>
        </w:rPr>
        <w:t>комісіїя</w:t>
      </w:r>
      <w:proofErr w:type="spellEnd"/>
      <w:r w:rsidRPr="00E3202F">
        <w:rPr>
          <w:sz w:val="28"/>
          <w:szCs w:val="28"/>
        </w:rPr>
        <w:t xml:space="preserve"> Одеського району Одеської зазначає наступне.</w:t>
      </w:r>
    </w:p>
    <w:p w:rsidR="006C47E5" w:rsidRPr="00E3202F" w:rsidRDefault="006C47E5" w:rsidP="003346CC">
      <w:pPr>
        <w:pStyle w:val="Style19"/>
        <w:widowControl/>
        <w:rPr>
          <w:sz w:val="28"/>
          <w:szCs w:val="28"/>
        </w:rPr>
      </w:pPr>
      <w:r w:rsidRPr="00E3202F">
        <w:rPr>
          <w:sz w:val="28"/>
          <w:szCs w:val="28"/>
        </w:rPr>
        <w:t xml:space="preserve">В провадженні Одеського окружного адміністративного суду перебувала адміністративна справа №420/10393/20 за позовом РЕГІОНАЛЬНОЇ ОРГАНІЗАЦІЇ ПОЛІТИЧНОЇ ПАРТІЇ «ДОВІРЯЙ ДІЛАМ» В ОДЕСЬКІЙ ОБЛАСТІ до </w:t>
      </w:r>
      <w:proofErr w:type="spellStart"/>
      <w:r w:rsidRPr="00E3202F">
        <w:rPr>
          <w:sz w:val="28"/>
          <w:szCs w:val="28"/>
        </w:rPr>
        <w:t>Таїровської</w:t>
      </w:r>
      <w:proofErr w:type="spellEnd"/>
      <w:r w:rsidRPr="00E3202F">
        <w:rPr>
          <w:sz w:val="28"/>
          <w:szCs w:val="28"/>
        </w:rPr>
        <w:t xml:space="preserve"> селищної територіальної виборчої комісії Одеського району Одеської області, третя особа на стороні позивача - </w:t>
      </w:r>
      <w:proofErr w:type="spellStart"/>
      <w:r w:rsidRPr="00E3202F">
        <w:rPr>
          <w:sz w:val="28"/>
          <w:szCs w:val="28"/>
        </w:rPr>
        <w:t>Шепель</w:t>
      </w:r>
      <w:proofErr w:type="spellEnd"/>
      <w:r w:rsidRPr="00E3202F">
        <w:rPr>
          <w:sz w:val="28"/>
          <w:szCs w:val="28"/>
        </w:rPr>
        <w:t xml:space="preserve"> Сергій Вікторович про скасування постанови від 06.10.2020 року, зобов'язання вчинити певні дії.</w:t>
      </w:r>
    </w:p>
    <w:p w:rsidR="006C47E5" w:rsidRPr="00E3202F" w:rsidRDefault="006C47E5" w:rsidP="003346CC">
      <w:pPr>
        <w:pStyle w:val="Style19"/>
        <w:widowControl/>
        <w:rPr>
          <w:sz w:val="28"/>
          <w:szCs w:val="28"/>
        </w:rPr>
      </w:pPr>
      <w:r w:rsidRPr="00E3202F">
        <w:rPr>
          <w:sz w:val="28"/>
          <w:szCs w:val="28"/>
        </w:rPr>
        <w:t xml:space="preserve">Рішенням Одеського окружного адміністративного суду від 10.10.2020 року, яке набрало законної сили 13.10.2020 року у справі №420/10393/20, адміністративний позов РЕГІОНАЛЬНОЇ ОРГАНІЗАЦІЇ ПОЛІТИЧНОЇ ПАРТІЇ «ДОВІРЯЙ ДІЛАМ» В ОДЕСЬКІЙ ОБЛАСТІ - задоволений частково. Визнано протиправною та скасовано постанову №70 від 06.10.2020 року «Про відмову в реєстрації кандидата у депутати </w:t>
      </w:r>
      <w:proofErr w:type="spellStart"/>
      <w:r w:rsidRPr="00E3202F">
        <w:rPr>
          <w:sz w:val="28"/>
          <w:szCs w:val="28"/>
        </w:rPr>
        <w:t>Таїровської</w:t>
      </w:r>
      <w:proofErr w:type="spellEnd"/>
      <w:r w:rsidRPr="00E3202F">
        <w:rPr>
          <w:sz w:val="28"/>
          <w:szCs w:val="28"/>
        </w:rPr>
        <w:t xml:space="preserve"> селищної територіальної виборчої комісії Одеського району Одеської </w:t>
      </w:r>
      <w:proofErr w:type="spellStart"/>
      <w:r w:rsidRPr="00E3202F">
        <w:rPr>
          <w:sz w:val="28"/>
          <w:szCs w:val="28"/>
        </w:rPr>
        <w:t>областна</w:t>
      </w:r>
      <w:proofErr w:type="spellEnd"/>
      <w:r w:rsidRPr="00E3202F">
        <w:rPr>
          <w:sz w:val="28"/>
          <w:szCs w:val="28"/>
        </w:rPr>
        <w:t xml:space="preserve"> перших місцевих виборах 25 жовтня 2020 року </w:t>
      </w:r>
      <w:proofErr w:type="spellStart"/>
      <w:r w:rsidRPr="00E3202F">
        <w:rPr>
          <w:sz w:val="28"/>
          <w:szCs w:val="28"/>
        </w:rPr>
        <w:t>Шепель</w:t>
      </w:r>
      <w:proofErr w:type="spellEnd"/>
      <w:r w:rsidRPr="00E3202F">
        <w:rPr>
          <w:sz w:val="28"/>
          <w:szCs w:val="28"/>
        </w:rPr>
        <w:t xml:space="preserve"> Сергія Вікторовича, висунутого РЕГІОНАЛЬНОЮ ОРГАНІЗАЦІЄЮ ПОЛІТИЧНОЇ ПАРТІЇ «ДОВІРЯЙ ДІЛАМ» В ОДЕСЬКІЙ ОБЛАСТІ та включеного до єдиного виборчого списку під першим </w:t>
      </w:r>
      <w:r w:rsidRPr="00E3202F">
        <w:rPr>
          <w:sz w:val="28"/>
          <w:szCs w:val="28"/>
        </w:rPr>
        <w:lastRenderedPageBreak/>
        <w:t xml:space="preserve">номером».Зобов'язано </w:t>
      </w:r>
      <w:proofErr w:type="spellStart"/>
      <w:r w:rsidRPr="00E3202F">
        <w:rPr>
          <w:sz w:val="28"/>
          <w:szCs w:val="28"/>
        </w:rPr>
        <w:t>Таїровську</w:t>
      </w:r>
      <w:proofErr w:type="spellEnd"/>
      <w:r w:rsidRPr="00E3202F">
        <w:rPr>
          <w:sz w:val="28"/>
          <w:szCs w:val="28"/>
        </w:rPr>
        <w:t xml:space="preserve"> селищну територіальну виборчу комісію Одеського району Одеської </w:t>
      </w:r>
      <w:proofErr w:type="spellStart"/>
      <w:r w:rsidRPr="00E3202F">
        <w:rPr>
          <w:sz w:val="28"/>
          <w:szCs w:val="28"/>
        </w:rPr>
        <w:t>област</w:t>
      </w:r>
      <w:proofErr w:type="spellEnd"/>
      <w:r w:rsidRPr="00E3202F">
        <w:rPr>
          <w:sz w:val="28"/>
          <w:szCs w:val="28"/>
        </w:rPr>
        <w:t xml:space="preserve"> прийняти рішення (постанову), яким зареєструвати кандидатом у депутати </w:t>
      </w:r>
      <w:proofErr w:type="spellStart"/>
      <w:r w:rsidRPr="00E3202F">
        <w:rPr>
          <w:sz w:val="28"/>
          <w:szCs w:val="28"/>
        </w:rPr>
        <w:t>Таїровської</w:t>
      </w:r>
      <w:proofErr w:type="spellEnd"/>
      <w:r w:rsidRPr="00E3202F">
        <w:rPr>
          <w:sz w:val="28"/>
          <w:szCs w:val="28"/>
        </w:rPr>
        <w:t xml:space="preserve"> селищної ради Одеського району Одеської області на перших місцевих виборах 25 жовтня 2020 року </w:t>
      </w:r>
      <w:proofErr w:type="spellStart"/>
      <w:r w:rsidRPr="00E3202F">
        <w:rPr>
          <w:sz w:val="28"/>
          <w:szCs w:val="28"/>
        </w:rPr>
        <w:t>Шепель</w:t>
      </w:r>
      <w:proofErr w:type="spellEnd"/>
      <w:r w:rsidRPr="00E3202F">
        <w:rPr>
          <w:sz w:val="28"/>
          <w:szCs w:val="28"/>
        </w:rPr>
        <w:t xml:space="preserve"> Сергія Вікторовича, висунутого РЕГІОНАЛЬНОЮ ОРГАНІЗАЦІЄЮ ПОЛІТИЧНОЇ ПАРТІЇ «ДОВІРЯЙ ДІЛАМ» В ОДЕСЬКІЙ ОБЛАСТІ та включеного до єдиного виборчого списку під першим номером.</w:t>
      </w:r>
    </w:p>
    <w:p w:rsidR="006C47E5" w:rsidRPr="00E3202F" w:rsidRDefault="006C47E5" w:rsidP="003346CC">
      <w:pPr>
        <w:pStyle w:val="Style19"/>
        <w:widowControl/>
        <w:rPr>
          <w:sz w:val="28"/>
          <w:szCs w:val="28"/>
        </w:rPr>
      </w:pPr>
      <w:r w:rsidRPr="00E3202F">
        <w:rPr>
          <w:sz w:val="28"/>
          <w:szCs w:val="28"/>
        </w:rPr>
        <w:t>У задоволенні решти позовних вимог, - відмовлено.</w:t>
      </w:r>
    </w:p>
    <w:p w:rsidR="006C47E5" w:rsidRPr="00E3202F" w:rsidRDefault="006C47E5" w:rsidP="003346CC">
      <w:pPr>
        <w:pStyle w:val="Style19"/>
        <w:widowControl/>
        <w:rPr>
          <w:sz w:val="28"/>
          <w:szCs w:val="28"/>
        </w:rPr>
      </w:pPr>
      <w:r w:rsidRPr="00E3202F">
        <w:rPr>
          <w:sz w:val="28"/>
          <w:szCs w:val="28"/>
        </w:rPr>
        <w:t>Постановою П’ятого апеляційного адміністративного суду від 13 жовтня 2020 року у справі №420/10393/20 рішення Одеського окружного адміністративного суду від 10 жовтня 2020 року було залишено без змін</w:t>
      </w:r>
      <w:r w:rsidR="0096031D">
        <w:rPr>
          <w:sz w:val="28"/>
          <w:szCs w:val="28"/>
        </w:rPr>
        <w:t>.</w:t>
      </w:r>
    </w:p>
    <w:p w:rsidR="006C47E5" w:rsidRPr="00E3202F" w:rsidRDefault="006C47E5" w:rsidP="003346CC">
      <w:pPr>
        <w:pStyle w:val="Style19"/>
        <w:widowControl/>
        <w:rPr>
          <w:sz w:val="28"/>
          <w:szCs w:val="28"/>
        </w:rPr>
      </w:pPr>
      <w:r w:rsidRPr="00E3202F">
        <w:rPr>
          <w:sz w:val="28"/>
          <w:szCs w:val="28"/>
        </w:rPr>
        <w:t>Згідно з частиною 1 статті 278 КАС України суд, установивши порушення законодавства про вибори чи референдум, визначає у рішенні спосіб захисту порушених прав та інтересів, а також порядок усунення усіх наслідків цих порушень відповідно до закону або приймає інше визначене законом рішення. У разі виявлення порушень, що можуть бути підставою для притягнення до відповідальності не за правилами цього Кодексу, суд постановляє окрему ухвалу з повідомленням про наявність таких порушень і надсилає її до органів чи осіб, уповноважених вжити у зв’язку з цим заходів, встановлених законом.</w:t>
      </w:r>
    </w:p>
    <w:p w:rsidR="006C47E5" w:rsidRPr="00E3202F" w:rsidRDefault="006C47E5" w:rsidP="003346CC">
      <w:pPr>
        <w:pStyle w:val="Style19"/>
        <w:widowControl/>
        <w:rPr>
          <w:sz w:val="28"/>
          <w:szCs w:val="28"/>
        </w:rPr>
      </w:pPr>
      <w:r w:rsidRPr="00E3202F">
        <w:rPr>
          <w:sz w:val="28"/>
          <w:szCs w:val="28"/>
        </w:rPr>
        <w:t xml:space="preserve">Порядок виконання  судових рішень у </w:t>
      </w:r>
      <w:proofErr w:type="spellStart"/>
      <w:r w:rsidRPr="00E3202F">
        <w:rPr>
          <w:sz w:val="28"/>
          <w:szCs w:val="28"/>
        </w:rPr>
        <w:t>адмістративному</w:t>
      </w:r>
      <w:proofErr w:type="spellEnd"/>
      <w:r w:rsidRPr="00E3202F">
        <w:rPr>
          <w:sz w:val="28"/>
          <w:szCs w:val="28"/>
        </w:rPr>
        <w:t xml:space="preserve"> судочинстві  передбачено розділом IV КАС України, зокрема,  згідно з частиною 1 статті 378  розділу IV КАС України суд, який розглядав справу як суд першої інстанції, може за заявою </w:t>
      </w:r>
      <w:proofErr w:type="spellStart"/>
      <w:r w:rsidRPr="00E3202F">
        <w:rPr>
          <w:sz w:val="28"/>
          <w:szCs w:val="28"/>
        </w:rPr>
        <w:t>стягувача</w:t>
      </w:r>
      <w:proofErr w:type="spellEnd"/>
      <w:r w:rsidRPr="00E3202F">
        <w:rPr>
          <w:sz w:val="28"/>
          <w:szCs w:val="28"/>
        </w:rPr>
        <w:t xml:space="preserve"> чи виконавця (у випадках, встановлених законом), встановити чи змінити спосіб або порядок його виконання. </w:t>
      </w:r>
    </w:p>
    <w:p w:rsidR="006C47E5" w:rsidRDefault="006C47E5" w:rsidP="003346CC">
      <w:pPr>
        <w:pStyle w:val="Style19"/>
        <w:widowControl/>
        <w:rPr>
          <w:sz w:val="28"/>
          <w:szCs w:val="28"/>
        </w:rPr>
      </w:pPr>
      <w:r w:rsidRPr="00E3202F">
        <w:rPr>
          <w:sz w:val="28"/>
          <w:szCs w:val="28"/>
        </w:rPr>
        <w:t xml:space="preserve">Таким чином на момент подачі скарги до виборчої комісії Одеської територіальної виборчої комісії Одеської області судовими рішеннями по справі у справі №420/10393/20, які набули чинності, визначено спосіб захисту порушених прав та інтересів Скаржника та цей спосіб не може бути змінено шляхом подачі скарги до виборчої комісії вищого рівня, тому вимоги Скаржника </w:t>
      </w:r>
      <w:proofErr w:type="spellStart"/>
      <w:r w:rsidRPr="00E3202F">
        <w:rPr>
          <w:sz w:val="28"/>
          <w:szCs w:val="28"/>
        </w:rPr>
        <w:t>задоволеннню</w:t>
      </w:r>
      <w:proofErr w:type="spellEnd"/>
      <w:r w:rsidRPr="00E3202F">
        <w:rPr>
          <w:sz w:val="28"/>
          <w:szCs w:val="28"/>
        </w:rPr>
        <w:t xml:space="preserve"> не </w:t>
      </w:r>
      <w:proofErr w:type="spellStart"/>
      <w:r w:rsidRPr="00E3202F">
        <w:rPr>
          <w:sz w:val="28"/>
          <w:szCs w:val="28"/>
        </w:rPr>
        <w:t>пілягають</w:t>
      </w:r>
      <w:proofErr w:type="spellEnd"/>
      <w:r w:rsidRPr="00E3202F">
        <w:rPr>
          <w:sz w:val="28"/>
          <w:szCs w:val="28"/>
        </w:rPr>
        <w:t>, оскільки змінюють спосіб або порядок виконання судових рішень.</w:t>
      </w:r>
    </w:p>
    <w:p w:rsidR="000D3013" w:rsidRPr="00E3202F" w:rsidRDefault="000D3013" w:rsidP="000D3013">
      <w:pPr>
        <w:pStyle w:val="bvi-play2"/>
        <w:shd w:val="clear" w:color="auto" w:fill="FFFFFF"/>
        <w:spacing w:before="0" w:beforeAutospacing="0" w:after="0" w:afterAutospacing="0"/>
        <w:ind w:firstLine="708"/>
        <w:jc w:val="both"/>
        <w:rPr>
          <w:b/>
          <w:sz w:val="28"/>
          <w:szCs w:val="28"/>
          <w:lang w:val="uk-UA"/>
        </w:rPr>
      </w:pPr>
      <w:r w:rsidRPr="00E3202F">
        <w:rPr>
          <w:sz w:val="28"/>
          <w:szCs w:val="28"/>
          <w:lang w:val="uk-UA"/>
        </w:rPr>
        <w:t xml:space="preserve">Враховуючи вищезазначене та відповідно до вимог ст.ст.19, 33, 36, 206, Виборчого кодексу України, Одеська районна територіальна виборча комісія Одеської області </w:t>
      </w:r>
      <w:r w:rsidRPr="00E3202F">
        <w:rPr>
          <w:b/>
          <w:sz w:val="28"/>
          <w:szCs w:val="28"/>
          <w:lang w:val="uk-UA"/>
        </w:rPr>
        <w:t>постановляє:</w:t>
      </w:r>
    </w:p>
    <w:p w:rsidR="000D3013" w:rsidRPr="00E3202F" w:rsidRDefault="000D3013" w:rsidP="000D3013">
      <w:pPr>
        <w:pStyle w:val="bvi-play2"/>
        <w:shd w:val="clear" w:color="auto" w:fill="FFFFFF"/>
        <w:spacing w:before="0" w:beforeAutospacing="0" w:after="0" w:afterAutospacing="0"/>
        <w:ind w:firstLine="708"/>
        <w:jc w:val="both"/>
        <w:rPr>
          <w:sz w:val="28"/>
          <w:szCs w:val="28"/>
          <w:lang w:val="uk-UA"/>
        </w:rPr>
      </w:pPr>
    </w:p>
    <w:p w:rsidR="000D3013" w:rsidRPr="00E3202F" w:rsidRDefault="000D3013" w:rsidP="00924E07">
      <w:pPr>
        <w:pStyle w:val="bvi-play2"/>
        <w:numPr>
          <w:ilvl w:val="0"/>
          <w:numId w:val="3"/>
        </w:numPr>
        <w:shd w:val="clear" w:color="auto" w:fill="FFFFFF"/>
        <w:spacing w:before="0" w:beforeAutospacing="0" w:after="0" w:afterAutospacing="0"/>
        <w:ind w:left="0" w:firstLine="851"/>
        <w:jc w:val="both"/>
        <w:rPr>
          <w:sz w:val="28"/>
          <w:szCs w:val="28"/>
          <w:lang w:val="uk-UA"/>
        </w:rPr>
      </w:pPr>
      <w:r w:rsidRPr="00E3202F">
        <w:rPr>
          <w:sz w:val="28"/>
          <w:szCs w:val="28"/>
          <w:lang w:val="uk-UA"/>
        </w:rPr>
        <w:t xml:space="preserve">У задоволенні скарги РЕГІОНАЛЬНОЇ ОРГАНІЗАЦІЇ ПОЛІТИЧНОЇ ПАРТІЇ «ДОВІРЯЙ ДІЛАМ» В ОДЕСЬКІЙ ОБЛАСТІ, зареєстрованої у </w:t>
      </w:r>
      <w:r w:rsidRPr="00E3202F">
        <w:rPr>
          <w:rFonts w:eastAsiaTheme="minorEastAsia"/>
          <w:sz w:val="28"/>
          <w:szCs w:val="28"/>
          <w:lang w:val="uk-UA"/>
        </w:rPr>
        <w:t xml:space="preserve">Одеській районній територіальній виборчій комісії Одеської області </w:t>
      </w:r>
      <w:r w:rsidRPr="00E3202F">
        <w:rPr>
          <w:sz w:val="28"/>
          <w:szCs w:val="28"/>
          <w:lang w:val="uk-UA"/>
        </w:rPr>
        <w:t xml:space="preserve">17 жовтня 2020 року за № 129, відмовити. </w:t>
      </w:r>
    </w:p>
    <w:p w:rsidR="000D3013" w:rsidRPr="00E3202F" w:rsidRDefault="000D3013" w:rsidP="00924E07">
      <w:pPr>
        <w:pStyle w:val="bvi-play2"/>
        <w:numPr>
          <w:ilvl w:val="0"/>
          <w:numId w:val="3"/>
        </w:numPr>
        <w:shd w:val="clear" w:color="auto" w:fill="FFFFFF"/>
        <w:spacing w:before="0" w:beforeAutospacing="0" w:line="360" w:lineRule="atLeast"/>
        <w:ind w:left="0" w:firstLine="851"/>
        <w:jc w:val="both"/>
        <w:rPr>
          <w:rFonts w:eastAsiaTheme="minorEastAsia"/>
          <w:sz w:val="28"/>
          <w:szCs w:val="28"/>
          <w:lang w:val="uk-UA"/>
        </w:rPr>
      </w:pPr>
      <w:r w:rsidRPr="00E3202F">
        <w:rPr>
          <w:rFonts w:eastAsiaTheme="minorEastAsia"/>
          <w:sz w:val="28"/>
          <w:szCs w:val="28"/>
          <w:lang w:val="uk-UA"/>
        </w:rPr>
        <w:t xml:space="preserve">Копію цієї постанови надіслати Регіональній організації Політичної партії «ДОВЕРЯЙ ДІЛАМ» в Одеській області, </w:t>
      </w:r>
      <w:proofErr w:type="spellStart"/>
      <w:r w:rsidRPr="00E3202F">
        <w:rPr>
          <w:rFonts w:eastAsiaTheme="minorEastAsia"/>
          <w:sz w:val="28"/>
          <w:szCs w:val="28"/>
          <w:lang w:val="uk-UA"/>
        </w:rPr>
        <w:t>Таїровській</w:t>
      </w:r>
      <w:proofErr w:type="spellEnd"/>
      <w:r w:rsidRPr="00E3202F">
        <w:rPr>
          <w:rFonts w:eastAsiaTheme="minorEastAsia"/>
          <w:sz w:val="28"/>
          <w:szCs w:val="28"/>
          <w:lang w:val="uk-UA"/>
        </w:rPr>
        <w:t xml:space="preserve"> селищній територіальній виборчій комісії Одеського району Одеської області.</w:t>
      </w:r>
    </w:p>
    <w:p w:rsidR="000D3013" w:rsidRPr="00E3202F" w:rsidRDefault="000D3013" w:rsidP="00924E07">
      <w:pPr>
        <w:pStyle w:val="bvi-play2"/>
        <w:numPr>
          <w:ilvl w:val="0"/>
          <w:numId w:val="3"/>
        </w:numPr>
        <w:shd w:val="clear" w:color="auto" w:fill="FFFFFF"/>
        <w:tabs>
          <w:tab w:val="left" w:pos="1134"/>
        </w:tabs>
        <w:spacing w:before="0" w:beforeAutospacing="0" w:line="360" w:lineRule="atLeast"/>
        <w:ind w:left="0" w:firstLine="851"/>
        <w:jc w:val="both"/>
        <w:rPr>
          <w:rFonts w:eastAsiaTheme="minorEastAsia"/>
          <w:sz w:val="28"/>
          <w:szCs w:val="28"/>
          <w:lang w:val="uk-UA"/>
        </w:rPr>
      </w:pPr>
      <w:r w:rsidRPr="00E3202F">
        <w:rPr>
          <w:rFonts w:eastAsiaTheme="minorEastAsia"/>
          <w:sz w:val="28"/>
          <w:szCs w:val="28"/>
          <w:lang w:val="uk-UA"/>
        </w:rPr>
        <w:t xml:space="preserve">Цю постанову оприлюднити відповідно до вимог діючого законодавства. </w:t>
      </w:r>
    </w:p>
    <w:p w:rsidR="000D3013" w:rsidRPr="00E3202F" w:rsidRDefault="000D3013" w:rsidP="000D3013">
      <w:pPr>
        <w:pStyle w:val="a5"/>
        <w:ind w:left="1069"/>
        <w:jc w:val="both"/>
        <w:rPr>
          <w:rFonts w:ascii="Times New Roman" w:hAnsi="Times New Roman"/>
          <w:b/>
          <w:sz w:val="28"/>
          <w:szCs w:val="28"/>
          <w:lang w:val="uk-UA"/>
        </w:rPr>
      </w:pPr>
      <w:r w:rsidRPr="00E3202F">
        <w:rPr>
          <w:rFonts w:ascii="Times New Roman" w:hAnsi="Times New Roman"/>
          <w:b/>
          <w:sz w:val="28"/>
          <w:szCs w:val="28"/>
          <w:lang w:val="uk-UA"/>
        </w:rPr>
        <w:t>Голова комісії</w:t>
      </w:r>
      <w:r w:rsidRPr="00E3202F">
        <w:rPr>
          <w:rFonts w:ascii="Times New Roman" w:hAnsi="Times New Roman"/>
          <w:b/>
          <w:sz w:val="28"/>
          <w:szCs w:val="28"/>
          <w:lang w:val="uk-UA"/>
        </w:rPr>
        <w:tab/>
      </w:r>
      <w:r w:rsidRPr="00E3202F">
        <w:rPr>
          <w:rFonts w:ascii="Times New Roman" w:hAnsi="Times New Roman"/>
          <w:b/>
          <w:sz w:val="28"/>
          <w:szCs w:val="28"/>
          <w:lang w:val="uk-UA"/>
        </w:rPr>
        <w:tab/>
      </w:r>
      <w:r w:rsidRPr="00E3202F">
        <w:rPr>
          <w:rFonts w:ascii="Times New Roman" w:hAnsi="Times New Roman"/>
          <w:b/>
          <w:sz w:val="28"/>
          <w:szCs w:val="28"/>
          <w:lang w:val="uk-UA"/>
        </w:rPr>
        <w:tab/>
        <w:t xml:space="preserve"> </w:t>
      </w:r>
      <w:r>
        <w:rPr>
          <w:rFonts w:ascii="Times New Roman" w:hAnsi="Times New Roman"/>
          <w:b/>
          <w:sz w:val="28"/>
          <w:szCs w:val="28"/>
          <w:lang w:val="uk-UA"/>
        </w:rPr>
        <w:t xml:space="preserve">                             О</w:t>
      </w:r>
      <w:r w:rsidRPr="00E3202F">
        <w:rPr>
          <w:rFonts w:ascii="Times New Roman" w:hAnsi="Times New Roman"/>
          <w:b/>
          <w:sz w:val="28"/>
          <w:szCs w:val="28"/>
          <w:lang w:val="uk-UA"/>
        </w:rPr>
        <w:t>.</w:t>
      </w:r>
      <w:proofErr w:type="spellStart"/>
      <w:r w:rsidRPr="00E3202F">
        <w:rPr>
          <w:rFonts w:ascii="Times New Roman" w:hAnsi="Times New Roman"/>
          <w:b/>
          <w:sz w:val="28"/>
          <w:szCs w:val="28"/>
          <w:lang w:val="uk-UA"/>
        </w:rPr>
        <w:t>Оносова</w:t>
      </w:r>
      <w:proofErr w:type="spellEnd"/>
    </w:p>
    <w:p w:rsidR="000D3013" w:rsidRDefault="000D3013" w:rsidP="003346CC">
      <w:pPr>
        <w:pStyle w:val="Style19"/>
        <w:widowControl/>
        <w:rPr>
          <w:sz w:val="28"/>
          <w:szCs w:val="28"/>
        </w:rPr>
      </w:pPr>
    </w:p>
    <w:p w:rsidR="00065F3F" w:rsidRPr="00E3202F" w:rsidRDefault="00473E62" w:rsidP="002025EC">
      <w:pPr>
        <w:pStyle w:val="a5"/>
        <w:ind w:left="1069"/>
        <w:jc w:val="both"/>
        <w:rPr>
          <w:sz w:val="28"/>
          <w:szCs w:val="28"/>
          <w:lang w:val="uk-UA"/>
        </w:rPr>
      </w:pPr>
      <w:r>
        <w:rPr>
          <w:rFonts w:ascii="Times New Roman" w:hAnsi="Times New Roman"/>
          <w:b/>
          <w:sz w:val="28"/>
          <w:szCs w:val="28"/>
          <w:lang w:val="uk-UA"/>
        </w:rPr>
        <w:t>Секретар комісії</w:t>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t xml:space="preserve"> І.</w:t>
      </w:r>
      <w:r w:rsidR="003346CC" w:rsidRPr="00E3202F">
        <w:rPr>
          <w:rFonts w:ascii="Times New Roman" w:hAnsi="Times New Roman"/>
          <w:b/>
          <w:sz w:val="28"/>
          <w:szCs w:val="28"/>
          <w:lang w:val="uk-UA"/>
        </w:rPr>
        <w:t xml:space="preserve"> Токарська</w:t>
      </w:r>
      <w:r w:rsidR="003346CC" w:rsidRPr="00E3202F">
        <w:rPr>
          <w:rFonts w:ascii="Times New Roman" w:hAnsi="Times New Roman"/>
          <w:b/>
          <w:sz w:val="28"/>
          <w:szCs w:val="28"/>
          <w:lang w:val="uk-UA"/>
        </w:rPr>
        <w:tab/>
        <w:t xml:space="preserve"> </w:t>
      </w:r>
    </w:p>
    <w:sectPr w:rsidR="00065F3F" w:rsidRPr="00E3202F" w:rsidSect="002025EC">
      <w:footerReference w:type="default" r:id="rId8"/>
      <w:pgSz w:w="11906" w:h="16838"/>
      <w:pgMar w:top="851" w:right="567" w:bottom="567" w:left="1701" w:header="709" w:footer="1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202F" w:rsidRDefault="00E3202F" w:rsidP="00E3202F">
      <w:pPr>
        <w:spacing w:after="0" w:line="240" w:lineRule="auto"/>
      </w:pPr>
      <w:r>
        <w:separator/>
      </w:r>
    </w:p>
  </w:endnote>
  <w:endnote w:type="continuationSeparator" w:id="0">
    <w:p w:rsidR="00E3202F" w:rsidRDefault="00E3202F" w:rsidP="00E320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RobotoRegular">
    <w:altName w:val="Times New Roman"/>
    <w:panose1 w:val="00000000000000000000"/>
    <w:charset w:val="00"/>
    <w:family w:val="roman"/>
    <w:notTrueType/>
    <w:pitch w:val="default"/>
    <w:sig w:usb0="00000000" w:usb1="00000000" w:usb2="00000000" w:usb3="00000000" w:csb0="0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841219"/>
      <w:docPartObj>
        <w:docPartGallery w:val="Page Numbers (Bottom of Page)"/>
        <w:docPartUnique/>
      </w:docPartObj>
    </w:sdtPr>
    <w:sdtContent>
      <w:p w:rsidR="00E3202F" w:rsidRDefault="003A7865">
        <w:pPr>
          <w:pStyle w:val="a8"/>
          <w:jc w:val="right"/>
        </w:pPr>
        <w:fldSimple w:instr=" PAGE   \* MERGEFORMAT ">
          <w:r w:rsidR="006659AF">
            <w:rPr>
              <w:noProof/>
            </w:rPr>
            <w:t>4</w:t>
          </w:r>
        </w:fldSimple>
      </w:p>
    </w:sdtContent>
  </w:sdt>
  <w:p w:rsidR="00E3202F" w:rsidRDefault="00E3202F">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202F" w:rsidRDefault="00E3202F" w:rsidP="00E3202F">
      <w:pPr>
        <w:spacing w:after="0" w:line="240" w:lineRule="auto"/>
      </w:pPr>
      <w:r>
        <w:separator/>
      </w:r>
    </w:p>
  </w:footnote>
  <w:footnote w:type="continuationSeparator" w:id="0">
    <w:p w:rsidR="00E3202F" w:rsidRDefault="00E3202F" w:rsidP="00E3202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F75F19"/>
    <w:multiLevelType w:val="hybridMultilevel"/>
    <w:tmpl w:val="A288B8D8"/>
    <w:lvl w:ilvl="0" w:tplc="DFAAF9C6">
      <w:start w:val="1"/>
      <w:numFmt w:val="decimal"/>
      <w:lvlText w:val="%1."/>
      <w:lvlJc w:val="left"/>
      <w:pPr>
        <w:ind w:left="1068" w:hanging="360"/>
      </w:pPr>
      <w:rPr>
        <w:rFonts w:ascii="RobotoRegular" w:hAnsi="RobotoRegular" w:hint="default"/>
        <w:color w:val="212529"/>
        <w:sz w:val="24"/>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nsid w:val="5C3E050B"/>
    <w:multiLevelType w:val="hybridMultilevel"/>
    <w:tmpl w:val="23B8C758"/>
    <w:lvl w:ilvl="0" w:tplc="50541CF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nsid w:val="779D1617"/>
    <w:multiLevelType w:val="hybridMultilevel"/>
    <w:tmpl w:val="23B8C758"/>
    <w:lvl w:ilvl="0" w:tplc="50541CF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97193F"/>
    <w:rsid w:val="00007002"/>
    <w:rsid w:val="00030490"/>
    <w:rsid w:val="00065F3F"/>
    <w:rsid w:val="00090865"/>
    <w:rsid w:val="000A7ABF"/>
    <w:rsid w:val="000D3013"/>
    <w:rsid w:val="000F6716"/>
    <w:rsid w:val="00145776"/>
    <w:rsid w:val="001C60B4"/>
    <w:rsid w:val="002025EC"/>
    <w:rsid w:val="002041A6"/>
    <w:rsid w:val="002B2457"/>
    <w:rsid w:val="002D4247"/>
    <w:rsid w:val="003346CC"/>
    <w:rsid w:val="00395400"/>
    <w:rsid w:val="003A7865"/>
    <w:rsid w:val="003B19F8"/>
    <w:rsid w:val="003B6034"/>
    <w:rsid w:val="00473E62"/>
    <w:rsid w:val="0049511D"/>
    <w:rsid w:val="004B5CF2"/>
    <w:rsid w:val="004E3CB6"/>
    <w:rsid w:val="004F7F03"/>
    <w:rsid w:val="00582576"/>
    <w:rsid w:val="005B6DB6"/>
    <w:rsid w:val="00613899"/>
    <w:rsid w:val="006147CB"/>
    <w:rsid w:val="006659AF"/>
    <w:rsid w:val="00696023"/>
    <w:rsid w:val="006C365B"/>
    <w:rsid w:val="006C47E5"/>
    <w:rsid w:val="006F0C60"/>
    <w:rsid w:val="006F1D35"/>
    <w:rsid w:val="00763CDB"/>
    <w:rsid w:val="007B159B"/>
    <w:rsid w:val="007D14ED"/>
    <w:rsid w:val="008039B5"/>
    <w:rsid w:val="00821602"/>
    <w:rsid w:val="0082396E"/>
    <w:rsid w:val="00923BB1"/>
    <w:rsid w:val="00924E07"/>
    <w:rsid w:val="009440AF"/>
    <w:rsid w:val="0096031D"/>
    <w:rsid w:val="0097193F"/>
    <w:rsid w:val="009842A4"/>
    <w:rsid w:val="00A146BC"/>
    <w:rsid w:val="00A75C8A"/>
    <w:rsid w:val="00A932A0"/>
    <w:rsid w:val="00B261F1"/>
    <w:rsid w:val="00B37205"/>
    <w:rsid w:val="00BA5208"/>
    <w:rsid w:val="00BD155D"/>
    <w:rsid w:val="00C03275"/>
    <w:rsid w:val="00C93330"/>
    <w:rsid w:val="00C973FA"/>
    <w:rsid w:val="00CE3A98"/>
    <w:rsid w:val="00D02360"/>
    <w:rsid w:val="00D70391"/>
    <w:rsid w:val="00DB255F"/>
    <w:rsid w:val="00DB53FA"/>
    <w:rsid w:val="00DD49D7"/>
    <w:rsid w:val="00E06C98"/>
    <w:rsid w:val="00E26762"/>
    <w:rsid w:val="00E3202F"/>
    <w:rsid w:val="00E44D58"/>
    <w:rsid w:val="00E45167"/>
    <w:rsid w:val="00E65460"/>
    <w:rsid w:val="00EB1A04"/>
    <w:rsid w:val="00FE0F69"/>
    <w:rsid w:val="00FF44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5CF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vi-play2">
    <w:name w:val="bvi-play2"/>
    <w:basedOn w:val="a"/>
    <w:rsid w:val="0097193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Strong"/>
    <w:basedOn w:val="a0"/>
    <w:uiPriority w:val="22"/>
    <w:qFormat/>
    <w:rsid w:val="0097193F"/>
    <w:rPr>
      <w:b/>
      <w:bCs/>
    </w:rPr>
  </w:style>
  <w:style w:type="character" w:customStyle="1" w:styleId="FontStyle36">
    <w:name w:val="Font Style36"/>
    <w:basedOn w:val="a0"/>
    <w:uiPriority w:val="99"/>
    <w:rsid w:val="00090865"/>
    <w:rPr>
      <w:rFonts w:ascii="Times New Roman" w:hAnsi="Times New Roman" w:cs="Times New Roman"/>
      <w:sz w:val="20"/>
      <w:szCs w:val="20"/>
    </w:rPr>
  </w:style>
  <w:style w:type="paragraph" w:customStyle="1" w:styleId="Style15">
    <w:name w:val="Style15"/>
    <w:basedOn w:val="a"/>
    <w:uiPriority w:val="99"/>
    <w:rsid w:val="00090865"/>
    <w:pPr>
      <w:widowControl w:val="0"/>
      <w:autoSpaceDE w:val="0"/>
      <w:autoSpaceDN w:val="0"/>
      <w:adjustRightInd w:val="0"/>
      <w:spacing w:after="0" w:line="283" w:lineRule="exact"/>
      <w:ind w:hanging="408"/>
    </w:pPr>
    <w:rPr>
      <w:rFonts w:ascii="Times New Roman" w:eastAsiaTheme="minorEastAsia" w:hAnsi="Times New Roman" w:cs="Times New Roman"/>
      <w:sz w:val="24"/>
      <w:szCs w:val="24"/>
      <w:lang w:val="uk-UA" w:eastAsia="uk-UA"/>
    </w:rPr>
  </w:style>
  <w:style w:type="paragraph" w:customStyle="1" w:styleId="Style19">
    <w:name w:val="Style19"/>
    <w:basedOn w:val="a"/>
    <w:uiPriority w:val="99"/>
    <w:rsid w:val="00090865"/>
    <w:pPr>
      <w:widowControl w:val="0"/>
      <w:autoSpaceDE w:val="0"/>
      <w:autoSpaceDN w:val="0"/>
      <w:adjustRightInd w:val="0"/>
      <w:spacing w:after="0" w:line="283" w:lineRule="exact"/>
      <w:ind w:firstLine="710"/>
      <w:jc w:val="both"/>
    </w:pPr>
    <w:rPr>
      <w:rFonts w:ascii="Times New Roman" w:eastAsiaTheme="minorEastAsia" w:hAnsi="Times New Roman" w:cs="Times New Roman"/>
      <w:sz w:val="24"/>
      <w:szCs w:val="24"/>
      <w:lang w:val="uk-UA" w:eastAsia="uk-UA"/>
    </w:rPr>
  </w:style>
  <w:style w:type="paragraph" w:styleId="a4">
    <w:name w:val="Normal (Web)"/>
    <w:basedOn w:val="a"/>
    <w:uiPriority w:val="99"/>
    <w:unhideWhenUsed/>
    <w:rsid w:val="0009086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pple-converted-space">
    <w:name w:val="apple-converted-space"/>
    <w:basedOn w:val="a0"/>
    <w:rsid w:val="001C60B4"/>
  </w:style>
  <w:style w:type="paragraph" w:styleId="a5">
    <w:name w:val="No Spacing"/>
    <w:uiPriority w:val="1"/>
    <w:qFormat/>
    <w:rsid w:val="003346CC"/>
    <w:pPr>
      <w:spacing w:after="0" w:line="240" w:lineRule="auto"/>
    </w:pPr>
    <w:rPr>
      <w:rFonts w:ascii="Calibri" w:eastAsia="Calibri" w:hAnsi="Calibri" w:cs="Times New Roman"/>
    </w:rPr>
  </w:style>
  <w:style w:type="paragraph" w:styleId="a6">
    <w:name w:val="header"/>
    <w:basedOn w:val="a"/>
    <w:link w:val="a7"/>
    <w:uiPriority w:val="99"/>
    <w:semiHidden/>
    <w:unhideWhenUsed/>
    <w:rsid w:val="00E3202F"/>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E3202F"/>
  </w:style>
  <w:style w:type="paragraph" w:styleId="a8">
    <w:name w:val="footer"/>
    <w:basedOn w:val="a"/>
    <w:link w:val="a9"/>
    <w:uiPriority w:val="99"/>
    <w:unhideWhenUsed/>
    <w:rsid w:val="00E3202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320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vi-play2">
    <w:name w:val="bvi-play2"/>
    <w:basedOn w:val="a"/>
    <w:rsid w:val="0097193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Strong"/>
    <w:basedOn w:val="a0"/>
    <w:uiPriority w:val="22"/>
    <w:qFormat/>
    <w:rsid w:val="0097193F"/>
    <w:rPr>
      <w:b/>
      <w:bCs/>
    </w:rPr>
  </w:style>
</w:styles>
</file>

<file path=word/webSettings.xml><?xml version="1.0" encoding="utf-8"?>
<w:webSettings xmlns:r="http://schemas.openxmlformats.org/officeDocument/2006/relationships" xmlns:w="http://schemas.openxmlformats.org/wordprocessingml/2006/main">
  <w:divs>
    <w:div w:id="1161970963">
      <w:bodyDiv w:val="1"/>
      <w:marLeft w:val="0"/>
      <w:marRight w:val="0"/>
      <w:marTop w:val="0"/>
      <w:marBottom w:val="0"/>
      <w:divBdr>
        <w:top w:val="none" w:sz="0" w:space="0" w:color="auto"/>
        <w:left w:val="none" w:sz="0" w:space="0" w:color="auto"/>
        <w:bottom w:val="none" w:sz="0" w:space="0" w:color="auto"/>
        <w:right w:val="none" w:sz="0" w:space="0" w:color="auto"/>
      </w:divBdr>
    </w:div>
    <w:div w:id="1228491181">
      <w:bodyDiv w:val="1"/>
      <w:marLeft w:val="0"/>
      <w:marRight w:val="0"/>
      <w:marTop w:val="0"/>
      <w:marBottom w:val="0"/>
      <w:divBdr>
        <w:top w:val="none" w:sz="0" w:space="0" w:color="auto"/>
        <w:left w:val="none" w:sz="0" w:space="0" w:color="auto"/>
        <w:bottom w:val="none" w:sz="0" w:space="0" w:color="auto"/>
        <w:right w:val="none" w:sz="0" w:space="0" w:color="auto"/>
      </w:divBdr>
    </w:div>
    <w:div w:id="1475100380">
      <w:bodyDiv w:val="1"/>
      <w:marLeft w:val="0"/>
      <w:marRight w:val="0"/>
      <w:marTop w:val="0"/>
      <w:marBottom w:val="0"/>
      <w:divBdr>
        <w:top w:val="none" w:sz="0" w:space="0" w:color="auto"/>
        <w:left w:val="none" w:sz="0" w:space="0" w:color="auto"/>
        <w:bottom w:val="none" w:sz="0" w:space="0" w:color="auto"/>
        <w:right w:val="none" w:sz="0" w:space="0" w:color="auto"/>
      </w:divBdr>
    </w:div>
    <w:div w:id="1631134062">
      <w:bodyDiv w:val="1"/>
      <w:marLeft w:val="0"/>
      <w:marRight w:val="0"/>
      <w:marTop w:val="0"/>
      <w:marBottom w:val="0"/>
      <w:divBdr>
        <w:top w:val="none" w:sz="0" w:space="0" w:color="auto"/>
        <w:left w:val="none" w:sz="0" w:space="0" w:color="auto"/>
        <w:bottom w:val="none" w:sz="0" w:space="0" w:color="auto"/>
        <w:right w:val="none" w:sz="0" w:space="0" w:color="auto"/>
      </w:divBdr>
    </w:div>
    <w:div w:id="1977448599">
      <w:bodyDiv w:val="1"/>
      <w:marLeft w:val="0"/>
      <w:marRight w:val="0"/>
      <w:marTop w:val="0"/>
      <w:marBottom w:val="0"/>
      <w:divBdr>
        <w:top w:val="none" w:sz="0" w:space="0" w:color="auto"/>
        <w:left w:val="none" w:sz="0" w:space="0" w:color="auto"/>
        <w:bottom w:val="none" w:sz="0" w:space="0" w:color="auto"/>
        <w:right w:val="none" w:sz="0" w:space="0" w:color="auto"/>
      </w:divBdr>
    </w:div>
    <w:div w:id="207034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EFA9F7-DCC1-4335-94AA-26F969785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8105</Words>
  <Characters>4621</Characters>
  <Application>Microsoft Office Word</Application>
  <DocSecurity>0</DocSecurity>
  <Lines>38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dc:creator>
  <cp:keywords/>
  <dc:description/>
  <cp:lastModifiedBy>Олег</cp:lastModifiedBy>
  <cp:revision>2</cp:revision>
  <cp:lastPrinted>2020-10-19T02:47:00Z</cp:lastPrinted>
  <dcterms:created xsi:type="dcterms:W3CDTF">2020-10-20T08:27:00Z</dcterms:created>
  <dcterms:modified xsi:type="dcterms:W3CDTF">2020-10-20T08:27:00Z</dcterms:modified>
</cp:coreProperties>
</file>