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ТА ЧЕРГОВІ МІСЦЕВІ ВИБОРИ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F6287E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Default="00637FBF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ул. Канатна 83, м. Одеса</w:t>
      </w:r>
    </w:p>
    <w:p w:rsidR="00F17B66" w:rsidRDefault="00F17B66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6A4C80" w:rsidRPr="00F6287E" w:rsidRDefault="0069377F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_____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год. </w:t>
      </w:r>
      <w:r w:rsidRPr="00F6287E">
        <w:rPr>
          <w:rFonts w:ascii="Times New Roman" w:eastAsia="Calibri" w:hAnsi="Times New Roman" w:cs="Times New Roman"/>
          <w:sz w:val="26"/>
          <w:szCs w:val="26"/>
        </w:rPr>
        <w:t>____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F6287E" w:rsidRDefault="000B06B2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333AA2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0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жовтня</w:t>
      </w:r>
      <w:r w:rsidR="006A4C80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F17B66">
        <w:rPr>
          <w:rFonts w:ascii="Times New Roman" w:eastAsia="Calibri" w:hAnsi="Times New Roman" w:cs="Times New Roman"/>
          <w:sz w:val="26"/>
          <w:szCs w:val="26"/>
          <w:lang w:val="uk-UA"/>
        </w:rPr>
        <w:t>75</w:t>
      </w:r>
    </w:p>
    <w:p w:rsidR="00F17B66" w:rsidRPr="00F6287E" w:rsidRDefault="00F17B66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EA34E4" w:rsidRPr="00F6287E" w:rsidRDefault="00DE461E" w:rsidP="00EA34E4">
      <w:pPr>
        <w:spacing w:after="0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реєстрацію </w:t>
      </w:r>
      <w:r w:rsidR="00EA34E4" w:rsidRPr="00F6287E">
        <w:rPr>
          <w:rFonts w:ascii="Times New Roman" w:hAnsi="Times New Roman" w:cs="Times New Roman"/>
          <w:b/>
          <w:sz w:val="26"/>
          <w:szCs w:val="26"/>
          <w:lang w:val="uk-UA"/>
        </w:rPr>
        <w:t>уповноваженої особи</w:t>
      </w:r>
      <w:r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8B374E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Одеської </w:t>
      </w:r>
      <w:r w:rsidR="00333AA2" w:rsidRPr="00F6287E">
        <w:rPr>
          <w:rFonts w:ascii="Times New Roman" w:hAnsi="Times New Roman" w:cs="Times New Roman"/>
          <w:b/>
          <w:sz w:val="26"/>
          <w:szCs w:val="26"/>
          <w:lang w:val="uk-UA"/>
        </w:rPr>
        <w:t>регіональної</w:t>
      </w:r>
      <w:r w:rsidR="008B374E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організації </w:t>
      </w:r>
      <w:r w:rsidR="00333AA2" w:rsidRPr="00F6287E">
        <w:rPr>
          <w:rFonts w:ascii="Times New Roman" w:hAnsi="Times New Roman" w:cs="Times New Roman"/>
          <w:b/>
          <w:sz w:val="26"/>
          <w:szCs w:val="26"/>
          <w:lang w:val="uk-UA"/>
        </w:rPr>
        <w:t>Політичної Партії</w:t>
      </w:r>
      <w:r w:rsidR="008B374E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«</w:t>
      </w:r>
      <w:r w:rsidR="00333AA2" w:rsidRPr="00F6287E">
        <w:rPr>
          <w:rFonts w:ascii="Times New Roman" w:hAnsi="Times New Roman" w:cs="Times New Roman"/>
          <w:b/>
          <w:sz w:val="26"/>
          <w:szCs w:val="26"/>
          <w:lang w:val="uk-UA"/>
        </w:rPr>
        <w:t>ОПОЗИЦІЙНА ПЛАТФОРМА – ЗА ЖИТТЯ</w:t>
      </w:r>
      <w:r w:rsidR="008B374E" w:rsidRPr="00F6287E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  <w:r w:rsidR="00AE3849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b/>
          <w:sz w:val="26"/>
          <w:szCs w:val="26"/>
          <w:lang w:val="uk-UA"/>
        </w:rPr>
        <w:t>в єдиному багатомандатному виборчому окрузі з виборів депутатів</w:t>
      </w:r>
      <w:r w:rsidR="00EA34E4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Одеської районної ради Одеської області на перших місцевих виборах 25 жовтня 2020 року</w:t>
      </w:r>
    </w:p>
    <w:p w:rsidR="00DE461E" w:rsidRPr="00F6287E" w:rsidRDefault="00DE461E" w:rsidP="00EA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DE461E" w:rsidRPr="00F6287E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>До Одеської районної територіальної виборчої комісії</w:t>
      </w:r>
      <w:r w:rsidR="00BA5512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Одеської регіональної організації Політичної Партії «ОПОЗИЦІЙНА ПЛАТФОРМА – ЗА ЖИТТЯ»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, копія рішення конференції  від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28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>.09.2020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Одеської регіональної організації Політичної Партії «ОПОЗИЦІЙНА ПЛАТФОРМА – ЗА ЖИТТЯ»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, та інші документи передбачені </w:t>
      </w:r>
      <w:r w:rsidR="00C775E1" w:rsidRPr="00F6287E">
        <w:rPr>
          <w:rFonts w:ascii="Times New Roman" w:hAnsi="Times New Roman" w:cs="Times New Roman"/>
          <w:sz w:val="26"/>
          <w:szCs w:val="26"/>
          <w:lang w:val="uk-UA"/>
        </w:rPr>
        <w:t>частиною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п’ятою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та шостою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статті 236 Виборчого Кодексу України, щодо реєстрації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уповноваженою особою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Одеської регіональної організації Політичної Партії «ОПОЗИЦІЙНА ПЛАТФОРМА – ЗА ЖИТТЯ»</w:t>
      </w:r>
      <w:r w:rsidR="007F5FD0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>Петльовано</w:t>
      </w:r>
      <w:r w:rsidR="0069377F" w:rsidRPr="00F6287E">
        <w:rPr>
          <w:rFonts w:ascii="Times New Roman" w:hAnsi="Times New Roman" w:cs="Times New Roman"/>
          <w:sz w:val="26"/>
          <w:szCs w:val="26"/>
          <w:lang w:val="uk-UA"/>
        </w:rPr>
        <w:t>ї</w:t>
      </w:r>
      <w:proofErr w:type="spellEnd"/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Марії Олегівни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>в єдиному багатомандатному виборчому окрузі з виборів депутатів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15946" w:rsidRPr="00F6287E">
        <w:rPr>
          <w:rFonts w:ascii="Times New Roman" w:hAnsi="Times New Roman" w:cs="Times New Roman"/>
          <w:sz w:val="26"/>
          <w:szCs w:val="26"/>
          <w:lang w:val="uk-UA"/>
        </w:rPr>
        <w:t>Одеськ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>ої районної ради</w:t>
      </w:r>
      <w:r w:rsidR="00915946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Одеської області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на перших місцевих виборах 25 жовтня 2020 року</w:t>
      </w:r>
      <w:r w:rsidR="00C775E1" w:rsidRPr="00F6287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7249" w:rsidRPr="00F6287E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зазначені документи, </w:t>
      </w:r>
      <w:r w:rsidR="004056A3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Одеська районна територіальна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частини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5, 6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статті 236</w:t>
      </w:r>
      <w:r w:rsidR="00F17249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Виборчого Кодексу України.</w:t>
      </w:r>
    </w:p>
    <w:p w:rsidR="00F17249" w:rsidRPr="00F6287E" w:rsidRDefault="00F17249" w:rsidP="003E0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</w:t>
      </w:r>
      <w:r w:rsidR="00DE461E" w:rsidRPr="00F6287E">
        <w:rPr>
          <w:rFonts w:ascii="Times New Roman" w:hAnsi="Times New Roman" w:cs="Times New Roman"/>
          <w:sz w:val="26"/>
          <w:szCs w:val="26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DB59DD" w:rsidRPr="00F6287E" w:rsidRDefault="00C775E1" w:rsidP="00DB59D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1. Зареєструвати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уповноважену особу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Одеської регіональної організації Політичної Партії «ОПОЗИЦІЙНА ПЛАТФОРМА – ЗА ЖИТТЯ»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>Петльовану</w:t>
      </w:r>
      <w:proofErr w:type="spellEnd"/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Марію Олегівну в єдиному багатомандатному виборчому окрузі з виборів депутатів</w:t>
      </w:r>
      <w:r w:rsidR="00DB59DD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Одеської області на перших місцевих виборах 25 жовтня 2020 року.</w:t>
      </w:r>
    </w:p>
    <w:p w:rsidR="00915946" w:rsidRPr="00F6287E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2. Видати посвідчення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уповноваженої особи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Одеської регіональної організації Політичної Партії «ОПОЗИЦІЙНА ПЛАТФОРМА – ЗА ЖИТТЯ»</w:t>
      </w:r>
      <w:r w:rsidR="007F5FD0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в єдиному багатомандатному виборчому окрузі</w:t>
      </w:r>
      <w:r w:rsidR="00DB59DD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з виборів депутатів Одеської районної ради Одеської області на перших місцевих виборах 25 жовтня 2020 року,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за формою, встановленою Центральною виборчою комісією.</w:t>
      </w:r>
    </w:p>
    <w:p w:rsidR="00065F3F" w:rsidRPr="00F6287E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>3. Цю постанову оприлюднити у встановленому законом порядку</w:t>
      </w:r>
      <w:r w:rsidR="00BD02D4" w:rsidRPr="00F6287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60BA9" w:rsidRPr="00F6287E" w:rsidRDefault="00660BA9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F6287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Голова комісії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  <w:t xml:space="preserve">                                                            О.</w:t>
      </w:r>
      <w:r w:rsidR="006F0A8F"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proofErr w:type="spellStart"/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Оносова</w:t>
      </w:r>
      <w:proofErr w:type="spellEnd"/>
    </w:p>
    <w:p w:rsidR="00BD02D4" w:rsidRPr="00F6287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</w:p>
    <w:p w:rsidR="00BD02D4" w:rsidRPr="00F6287E" w:rsidRDefault="00BD02D4" w:rsidP="00915946">
      <w:pPr>
        <w:spacing w:after="0" w:line="240" w:lineRule="auto"/>
        <w:rPr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 xml:space="preserve">Секретар комісії      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  <w:t xml:space="preserve">                                                            І.</w:t>
      </w:r>
      <w:r w:rsidR="006F0A8F"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Токарська</w:t>
      </w:r>
    </w:p>
    <w:sectPr w:rsidR="00BD02D4" w:rsidRPr="00F6287E" w:rsidSect="003E06AA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50E0"/>
    <w:rsid w:val="00065F3F"/>
    <w:rsid w:val="000B06B2"/>
    <w:rsid w:val="000B3B68"/>
    <w:rsid w:val="000C4760"/>
    <w:rsid w:val="0014658D"/>
    <w:rsid w:val="00227DA2"/>
    <w:rsid w:val="0023135F"/>
    <w:rsid w:val="00257298"/>
    <w:rsid w:val="00297209"/>
    <w:rsid w:val="002E0106"/>
    <w:rsid w:val="00333AA2"/>
    <w:rsid w:val="00360B08"/>
    <w:rsid w:val="003B27B3"/>
    <w:rsid w:val="003B4B5C"/>
    <w:rsid w:val="003D41EF"/>
    <w:rsid w:val="003E06AA"/>
    <w:rsid w:val="004056A3"/>
    <w:rsid w:val="0040614D"/>
    <w:rsid w:val="0045784A"/>
    <w:rsid w:val="00474879"/>
    <w:rsid w:val="004E46A2"/>
    <w:rsid w:val="005F69DD"/>
    <w:rsid w:val="005F7AE1"/>
    <w:rsid w:val="00612728"/>
    <w:rsid w:val="00637FBF"/>
    <w:rsid w:val="00660BA9"/>
    <w:rsid w:val="0069377F"/>
    <w:rsid w:val="006A4C80"/>
    <w:rsid w:val="006F0A8F"/>
    <w:rsid w:val="00701430"/>
    <w:rsid w:val="0070362D"/>
    <w:rsid w:val="0075662F"/>
    <w:rsid w:val="0076295A"/>
    <w:rsid w:val="00763CDB"/>
    <w:rsid w:val="007F5FD0"/>
    <w:rsid w:val="0081521E"/>
    <w:rsid w:val="008250D5"/>
    <w:rsid w:val="00867BF3"/>
    <w:rsid w:val="008B374E"/>
    <w:rsid w:val="008E6FB9"/>
    <w:rsid w:val="00915946"/>
    <w:rsid w:val="00926BB4"/>
    <w:rsid w:val="009842A4"/>
    <w:rsid w:val="009C6025"/>
    <w:rsid w:val="009F5A1E"/>
    <w:rsid w:val="00A34F8B"/>
    <w:rsid w:val="00A916A4"/>
    <w:rsid w:val="00AB3272"/>
    <w:rsid w:val="00AC1F27"/>
    <w:rsid w:val="00AD3618"/>
    <w:rsid w:val="00AD3698"/>
    <w:rsid w:val="00AE384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515D2"/>
    <w:rsid w:val="00C76080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96957"/>
    <w:rsid w:val="00DB3BD5"/>
    <w:rsid w:val="00DB59DD"/>
    <w:rsid w:val="00DE461E"/>
    <w:rsid w:val="00E56F8B"/>
    <w:rsid w:val="00E61F03"/>
    <w:rsid w:val="00E6654C"/>
    <w:rsid w:val="00E8198C"/>
    <w:rsid w:val="00EA34E4"/>
    <w:rsid w:val="00EB023E"/>
    <w:rsid w:val="00EC6ECC"/>
    <w:rsid w:val="00EE75E7"/>
    <w:rsid w:val="00F05C00"/>
    <w:rsid w:val="00F17249"/>
    <w:rsid w:val="00F17B66"/>
    <w:rsid w:val="00F6287E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F048D-8745-4C76-8E7A-C3F4EA90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6535-E277-41AC-9531-22501B06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7</cp:revision>
  <cp:lastPrinted>2020-09-29T15:45:00Z</cp:lastPrinted>
  <dcterms:created xsi:type="dcterms:W3CDTF">2020-10-20T11:52:00Z</dcterms:created>
  <dcterms:modified xsi:type="dcterms:W3CDTF">2020-10-20T14:27:00Z</dcterms:modified>
</cp:coreProperties>
</file>