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4C80" w:rsidRPr="006A4C80" w:rsidRDefault="006A4C80" w:rsidP="006A4C80">
      <w:pPr>
        <w:spacing w:after="0"/>
        <w:jc w:val="center"/>
        <w:rPr>
          <w:rFonts w:ascii="Times New Roman" w:eastAsia="Calibri" w:hAnsi="Times New Roman" w:cs="Times New Roman"/>
          <w:b/>
          <w:sz w:val="24"/>
          <w:szCs w:val="24"/>
          <w:lang w:val="uk-UA"/>
        </w:rPr>
      </w:pPr>
      <w:r w:rsidRPr="006A4C80">
        <w:rPr>
          <w:rFonts w:ascii="Times New Roman" w:eastAsia="Calibri" w:hAnsi="Times New Roman" w:cs="Times New Roman"/>
          <w:b/>
          <w:bCs/>
          <w:sz w:val="24"/>
          <w:szCs w:val="24"/>
          <w:lang w:val="uk-UA"/>
        </w:rPr>
        <w:t>ПЕРШІ ТА ЧЕРГОВІ МІСЦЕВІ ВИБОРИ</w:t>
      </w:r>
    </w:p>
    <w:p w:rsidR="006A4C80" w:rsidRPr="006A4C80" w:rsidRDefault="006A4C80" w:rsidP="006A4C80">
      <w:pPr>
        <w:spacing w:after="0"/>
        <w:jc w:val="center"/>
        <w:rPr>
          <w:rFonts w:ascii="Times New Roman" w:eastAsia="Calibri" w:hAnsi="Times New Roman" w:cs="Times New Roman"/>
          <w:b/>
          <w:bCs/>
          <w:sz w:val="24"/>
          <w:szCs w:val="24"/>
          <w:lang w:val="uk-UA"/>
        </w:rPr>
      </w:pPr>
      <w:r w:rsidRPr="006A4C80">
        <w:rPr>
          <w:rFonts w:ascii="Times New Roman" w:eastAsia="Calibri" w:hAnsi="Times New Roman" w:cs="Times New Roman"/>
          <w:b/>
          <w:bCs/>
          <w:sz w:val="24"/>
          <w:szCs w:val="24"/>
          <w:lang w:val="uk-UA"/>
        </w:rPr>
        <w:t>25 жовтня 2020 року</w:t>
      </w:r>
    </w:p>
    <w:p w:rsidR="006A4C80" w:rsidRPr="006A4C80" w:rsidRDefault="006A4C80" w:rsidP="006A4C80">
      <w:pPr>
        <w:spacing w:after="0"/>
        <w:jc w:val="center"/>
        <w:rPr>
          <w:rFonts w:ascii="Times New Roman" w:eastAsia="Calibri" w:hAnsi="Times New Roman" w:cs="Times New Roman"/>
          <w:lang w:val="uk-UA"/>
        </w:rPr>
      </w:pPr>
    </w:p>
    <w:p w:rsidR="006A4C80" w:rsidRPr="006A4C80" w:rsidRDefault="006A4C80" w:rsidP="00EB02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28"/>
          <w:szCs w:val="28"/>
          <w:lang w:val="uk-UA"/>
        </w:rPr>
      </w:pPr>
      <w:r w:rsidRPr="006A4C80">
        <w:rPr>
          <w:rFonts w:ascii="Times New Roman" w:eastAsia="Times New Roman" w:hAnsi="Times New Roman" w:cs="Times New Roman"/>
          <w:b/>
          <w:sz w:val="28"/>
          <w:szCs w:val="28"/>
          <w:lang w:val="uk-UA"/>
        </w:rPr>
        <w:t>Одеська районна територіальна виборча комісія Одеської області</w:t>
      </w:r>
    </w:p>
    <w:p w:rsidR="006A4C80" w:rsidRPr="006A4C80" w:rsidRDefault="006A4C80" w:rsidP="006A4C80">
      <w:pPr>
        <w:spacing w:after="0"/>
        <w:jc w:val="center"/>
        <w:rPr>
          <w:rFonts w:ascii="Times New Roman" w:eastAsia="Calibri" w:hAnsi="Times New Roman" w:cs="Times New Roman"/>
          <w:b/>
          <w:sz w:val="28"/>
          <w:szCs w:val="28"/>
          <w:lang w:val="uk-UA"/>
        </w:rPr>
      </w:pPr>
      <w:r w:rsidRPr="006A4C80">
        <w:rPr>
          <w:rFonts w:ascii="Times New Roman" w:eastAsia="Calibri" w:hAnsi="Times New Roman" w:cs="Times New Roman"/>
          <w:b/>
          <w:sz w:val="28"/>
          <w:szCs w:val="28"/>
          <w:lang w:val="uk-UA"/>
        </w:rPr>
        <w:t>ПОСТАНОВА</w:t>
      </w:r>
    </w:p>
    <w:p w:rsidR="006A4C80" w:rsidRPr="006A4C80" w:rsidRDefault="00F66933" w:rsidP="006A4C80">
      <w:pPr>
        <w:spacing w:after="0"/>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в</w:t>
      </w:r>
      <w:r w:rsidR="006A4C80" w:rsidRPr="006A4C80">
        <w:rPr>
          <w:rFonts w:ascii="Times New Roman" w:eastAsia="Calibri" w:hAnsi="Times New Roman" w:cs="Times New Roman"/>
          <w:b/>
          <w:sz w:val="28"/>
          <w:szCs w:val="28"/>
          <w:lang w:val="uk-UA"/>
        </w:rPr>
        <w:t>ул</w:t>
      </w:r>
      <w:r>
        <w:rPr>
          <w:rFonts w:ascii="Times New Roman" w:eastAsia="Calibri" w:hAnsi="Times New Roman" w:cs="Times New Roman"/>
          <w:b/>
          <w:sz w:val="28"/>
          <w:szCs w:val="28"/>
          <w:lang w:val="uk-UA"/>
        </w:rPr>
        <w:t>иця</w:t>
      </w:r>
      <w:r w:rsidR="006A4C80" w:rsidRPr="006A4C80">
        <w:rPr>
          <w:rFonts w:ascii="Times New Roman" w:eastAsia="Calibri" w:hAnsi="Times New Roman" w:cs="Times New Roman"/>
          <w:b/>
          <w:sz w:val="28"/>
          <w:szCs w:val="28"/>
          <w:lang w:val="uk-UA"/>
        </w:rPr>
        <w:t xml:space="preserve"> Канатна 83, м</w:t>
      </w:r>
      <w:r>
        <w:rPr>
          <w:rFonts w:ascii="Times New Roman" w:eastAsia="Calibri" w:hAnsi="Times New Roman" w:cs="Times New Roman"/>
          <w:b/>
          <w:sz w:val="28"/>
          <w:szCs w:val="28"/>
          <w:lang w:val="uk-UA"/>
        </w:rPr>
        <w:t>істо</w:t>
      </w:r>
      <w:r w:rsidR="006A4C80" w:rsidRPr="006A4C80">
        <w:rPr>
          <w:rFonts w:ascii="Times New Roman" w:eastAsia="Calibri" w:hAnsi="Times New Roman" w:cs="Times New Roman"/>
          <w:b/>
          <w:sz w:val="28"/>
          <w:szCs w:val="28"/>
          <w:lang w:val="uk-UA"/>
        </w:rPr>
        <w:t xml:space="preserve"> Одеса</w:t>
      </w:r>
    </w:p>
    <w:p w:rsidR="006A4C80" w:rsidRPr="006A4C80" w:rsidRDefault="009266B2" w:rsidP="006A4C80">
      <w:pPr>
        <w:spacing w:after="0" w:line="240"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18</w:t>
      </w:r>
      <w:r w:rsidR="006A4C80" w:rsidRPr="006A4C80">
        <w:rPr>
          <w:rFonts w:ascii="Times New Roman" w:eastAsia="Calibri" w:hAnsi="Times New Roman" w:cs="Times New Roman"/>
          <w:sz w:val="28"/>
          <w:szCs w:val="28"/>
          <w:lang w:val="uk-UA"/>
        </w:rPr>
        <w:t xml:space="preserve"> год. </w:t>
      </w:r>
      <w:r w:rsidR="002237A3" w:rsidRPr="00182B29">
        <w:rPr>
          <w:rFonts w:ascii="Times New Roman" w:eastAsia="Calibri" w:hAnsi="Times New Roman" w:cs="Times New Roman"/>
          <w:sz w:val="28"/>
          <w:szCs w:val="28"/>
        </w:rPr>
        <w:t>07</w:t>
      </w:r>
      <w:r>
        <w:rPr>
          <w:rFonts w:ascii="Times New Roman" w:eastAsia="Calibri" w:hAnsi="Times New Roman" w:cs="Times New Roman"/>
          <w:sz w:val="28"/>
          <w:szCs w:val="28"/>
          <w:lang w:val="uk-UA"/>
        </w:rPr>
        <w:t xml:space="preserve"> </w:t>
      </w:r>
      <w:r w:rsidR="006A4C80" w:rsidRPr="006A4C80">
        <w:rPr>
          <w:rFonts w:ascii="Times New Roman" w:eastAsia="Calibri" w:hAnsi="Times New Roman" w:cs="Times New Roman"/>
          <w:sz w:val="28"/>
          <w:szCs w:val="28"/>
          <w:lang w:val="uk-UA"/>
        </w:rPr>
        <w:t>хв.</w:t>
      </w:r>
    </w:p>
    <w:p w:rsidR="00D21906" w:rsidRDefault="009266B2" w:rsidP="00232FB3">
      <w:pPr>
        <w:tabs>
          <w:tab w:val="left" w:pos="8505"/>
        </w:tabs>
        <w:spacing w:after="0" w:line="240"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21 </w:t>
      </w:r>
      <w:proofErr w:type="spellStart"/>
      <w:r w:rsidR="00182B29">
        <w:rPr>
          <w:rFonts w:ascii="Times New Roman" w:eastAsia="Calibri" w:hAnsi="Times New Roman" w:cs="Times New Roman"/>
          <w:sz w:val="28"/>
          <w:szCs w:val="28"/>
          <w:lang w:val="en-US"/>
        </w:rPr>
        <w:t>верес</w:t>
      </w:r>
      <w:bookmarkStart w:id="0" w:name="_GoBack"/>
      <w:bookmarkEnd w:id="0"/>
      <w:proofErr w:type="spellEnd"/>
      <w:r w:rsidR="006A4C80" w:rsidRPr="006A4C80">
        <w:rPr>
          <w:rFonts w:ascii="Times New Roman" w:eastAsia="Calibri" w:hAnsi="Times New Roman" w:cs="Times New Roman"/>
          <w:sz w:val="28"/>
          <w:szCs w:val="28"/>
          <w:lang w:val="uk-UA"/>
        </w:rPr>
        <w:t>ня 2020 року                                                                                          №</w:t>
      </w:r>
      <w:r>
        <w:rPr>
          <w:rFonts w:ascii="Times New Roman" w:eastAsia="Calibri" w:hAnsi="Times New Roman" w:cs="Times New Roman"/>
          <w:sz w:val="28"/>
          <w:szCs w:val="28"/>
          <w:lang w:val="uk-UA"/>
        </w:rPr>
        <w:t>19</w:t>
      </w:r>
    </w:p>
    <w:p w:rsidR="00232FB3" w:rsidRDefault="006A4C80" w:rsidP="00232FB3">
      <w:pPr>
        <w:tabs>
          <w:tab w:val="left" w:pos="8505"/>
        </w:tabs>
        <w:spacing w:after="0" w:line="240" w:lineRule="auto"/>
        <w:rPr>
          <w:rFonts w:ascii="Times New Roman" w:eastAsia="Calibri" w:hAnsi="Times New Roman" w:cs="Times New Roman"/>
          <w:b/>
          <w:bCs/>
          <w:sz w:val="28"/>
          <w:szCs w:val="28"/>
          <w:lang w:val="uk-UA" w:eastAsia="uk-UA"/>
        </w:rPr>
      </w:pPr>
      <w:r w:rsidRPr="006A4C80">
        <w:rPr>
          <w:rFonts w:ascii="Times New Roman" w:eastAsia="Calibri" w:hAnsi="Times New Roman" w:cs="Times New Roman"/>
          <w:sz w:val="28"/>
          <w:szCs w:val="28"/>
          <w:lang w:val="uk-UA"/>
        </w:rPr>
        <w:br/>
      </w:r>
      <w:r w:rsidR="00232FB3">
        <w:rPr>
          <w:rFonts w:ascii="Times New Roman" w:eastAsia="Calibri" w:hAnsi="Times New Roman" w:cs="Times New Roman"/>
          <w:b/>
          <w:bCs/>
          <w:sz w:val="28"/>
          <w:szCs w:val="28"/>
          <w:lang w:val="uk-UA" w:eastAsia="uk-UA"/>
        </w:rPr>
        <w:t xml:space="preserve">                                                   </w:t>
      </w:r>
    </w:p>
    <w:p w:rsidR="00612728" w:rsidRPr="00EB023E" w:rsidRDefault="006A4C80" w:rsidP="00232FB3">
      <w:pPr>
        <w:tabs>
          <w:tab w:val="left" w:pos="8505"/>
        </w:tabs>
        <w:spacing w:after="0" w:line="240" w:lineRule="auto"/>
        <w:jc w:val="center"/>
        <w:rPr>
          <w:rFonts w:ascii="Times New Roman" w:eastAsia="Times New Roman" w:hAnsi="Times New Roman" w:cs="Times New Roman"/>
          <w:b/>
          <w:sz w:val="28"/>
          <w:szCs w:val="28"/>
          <w:lang w:val="uk-UA"/>
        </w:rPr>
      </w:pPr>
      <w:r w:rsidRPr="00EB023E">
        <w:rPr>
          <w:rFonts w:ascii="Times New Roman" w:eastAsia="Calibri" w:hAnsi="Times New Roman" w:cs="Times New Roman"/>
          <w:b/>
          <w:bCs/>
          <w:sz w:val="28"/>
          <w:szCs w:val="28"/>
          <w:lang w:val="uk-UA" w:eastAsia="uk-UA"/>
        </w:rPr>
        <w:t xml:space="preserve">Про </w:t>
      </w:r>
      <w:r w:rsidR="009266B2">
        <w:rPr>
          <w:rFonts w:ascii="Times New Roman" w:eastAsia="Times New Roman" w:hAnsi="Times New Roman" w:cs="Times New Roman"/>
          <w:b/>
          <w:bCs/>
          <w:color w:val="000000"/>
          <w:sz w:val="28"/>
          <w:szCs w:val="28"/>
          <w:lang w:val="uk-UA" w:eastAsia="ru-RU"/>
        </w:rPr>
        <w:t>затвердження єдиного кошторису видатків</w:t>
      </w:r>
    </w:p>
    <w:p w:rsidR="006A4C80" w:rsidRPr="00257298" w:rsidRDefault="00612728" w:rsidP="002572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val="uk-UA"/>
        </w:rPr>
      </w:pPr>
      <w:r w:rsidRPr="00EB023E">
        <w:rPr>
          <w:rFonts w:ascii="Times New Roman" w:eastAsia="Times New Roman" w:hAnsi="Times New Roman" w:cs="Times New Roman"/>
          <w:b/>
          <w:sz w:val="28"/>
          <w:szCs w:val="28"/>
          <w:lang w:val="uk-UA"/>
        </w:rPr>
        <w:t>Одеської районної територіальної виборчої</w:t>
      </w:r>
      <w:r w:rsidRPr="006A4C80">
        <w:rPr>
          <w:rFonts w:ascii="Times New Roman" w:eastAsia="Times New Roman" w:hAnsi="Times New Roman" w:cs="Times New Roman"/>
          <w:b/>
          <w:sz w:val="28"/>
          <w:szCs w:val="28"/>
          <w:lang w:val="uk-UA"/>
        </w:rPr>
        <w:t xml:space="preserve"> ко</w:t>
      </w:r>
      <w:r w:rsidRPr="00EB023E">
        <w:rPr>
          <w:rFonts w:ascii="Times New Roman" w:eastAsia="Times New Roman" w:hAnsi="Times New Roman" w:cs="Times New Roman"/>
          <w:b/>
          <w:sz w:val="28"/>
          <w:szCs w:val="28"/>
          <w:lang w:val="uk-UA"/>
        </w:rPr>
        <w:t>місії</w:t>
      </w:r>
      <w:r w:rsidRPr="006A4C80">
        <w:rPr>
          <w:rFonts w:ascii="Times New Roman" w:eastAsia="Times New Roman" w:hAnsi="Times New Roman" w:cs="Times New Roman"/>
          <w:b/>
          <w:sz w:val="28"/>
          <w:szCs w:val="28"/>
          <w:lang w:val="uk-UA"/>
        </w:rPr>
        <w:t xml:space="preserve"> Одеської області</w:t>
      </w:r>
    </w:p>
    <w:p w:rsidR="006A4C80" w:rsidRPr="00EB023E" w:rsidRDefault="006A4C80" w:rsidP="009C6025">
      <w:pPr>
        <w:spacing w:after="0" w:line="240" w:lineRule="auto"/>
        <w:jc w:val="center"/>
        <w:rPr>
          <w:rFonts w:ascii="Times New Roman" w:eastAsia="Times New Roman" w:hAnsi="Times New Roman" w:cs="Times New Roman"/>
          <w:b/>
          <w:bCs/>
          <w:color w:val="000000"/>
          <w:sz w:val="28"/>
          <w:szCs w:val="28"/>
          <w:lang w:val="uk-UA" w:eastAsia="ru-RU"/>
        </w:rPr>
      </w:pPr>
    </w:p>
    <w:p w:rsidR="00D748EE" w:rsidRPr="00CC167E" w:rsidRDefault="00CC167E" w:rsidP="00EB02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color w:val="000000"/>
          <w:sz w:val="28"/>
          <w:szCs w:val="28"/>
          <w:lang w:val="uk-UA" w:eastAsia="ru-RU"/>
        </w:rPr>
      </w:pPr>
      <w:r w:rsidRPr="00CC167E">
        <w:rPr>
          <w:rFonts w:ascii="Times New Roman" w:eastAsia="Times New Roman" w:hAnsi="Times New Roman" w:cs="Times New Roman"/>
          <w:bCs/>
          <w:color w:val="000000"/>
          <w:sz w:val="28"/>
          <w:szCs w:val="28"/>
          <w:lang w:val="uk-UA" w:eastAsia="ru-RU"/>
        </w:rPr>
        <w:t xml:space="preserve">         В</w:t>
      </w:r>
      <w:r w:rsidR="00612728" w:rsidRPr="00CC167E">
        <w:rPr>
          <w:rFonts w:ascii="Times New Roman" w:eastAsia="Times New Roman" w:hAnsi="Times New Roman" w:cs="Times New Roman"/>
          <w:bCs/>
          <w:color w:val="000000"/>
          <w:sz w:val="28"/>
          <w:szCs w:val="28"/>
          <w:lang w:val="uk-UA" w:eastAsia="ru-RU"/>
        </w:rPr>
        <w:t>ідповідно до </w:t>
      </w:r>
      <w:r w:rsidRPr="00CC167E">
        <w:rPr>
          <w:rFonts w:ascii="Times New Roman" w:eastAsia="Times New Roman" w:hAnsi="Times New Roman" w:cs="Times New Roman"/>
          <w:bCs/>
          <w:color w:val="000000"/>
          <w:sz w:val="28"/>
          <w:szCs w:val="28"/>
          <w:lang w:val="uk-UA" w:eastAsia="ru-RU"/>
        </w:rPr>
        <w:t xml:space="preserve">Закону України “Про Державний бюджет України на 2020 рік” (зі змінами, внесеними Законом України “Про внесення змін до Закону України “Про Державний бюджет України на 2020 рік” від 25 серпня 2020 року № 822-ІX), </w:t>
      </w:r>
      <w:r w:rsidR="003B09BA" w:rsidRPr="00CC167E">
        <w:rPr>
          <w:rFonts w:ascii="Times New Roman" w:eastAsia="Times New Roman" w:hAnsi="Times New Roman" w:cs="Times New Roman"/>
          <w:bCs/>
          <w:color w:val="000000"/>
          <w:sz w:val="28"/>
          <w:szCs w:val="28"/>
          <w:lang w:val="uk-UA" w:eastAsia="ru-RU"/>
        </w:rPr>
        <w:t>керуючись частиною шосто</w:t>
      </w:r>
      <w:r w:rsidR="001022B7" w:rsidRPr="00CC167E">
        <w:rPr>
          <w:rFonts w:ascii="Times New Roman" w:eastAsia="Times New Roman" w:hAnsi="Times New Roman" w:cs="Times New Roman"/>
          <w:bCs/>
          <w:color w:val="000000"/>
          <w:sz w:val="28"/>
          <w:szCs w:val="28"/>
          <w:lang w:val="uk-UA" w:eastAsia="ru-RU"/>
        </w:rPr>
        <w:t>ю</w:t>
      </w:r>
      <w:r w:rsidR="00D748EE" w:rsidRPr="00CC167E">
        <w:rPr>
          <w:rFonts w:ascii="Times New Roman" w:eastAsia="Times New Roman" w:hAnsi="Times New Roman" w:cs="Times New Roman"/>
          <w:bCs/>
          <w:color w:val="000000"/>
          <w:sz w:val="28"/>
          <w:szCs w:val="28"/>
          <w:lang w:val="uk-UA" w:eastAsia="ru-RU"/>
        </w:rPr>
        <w:t xml:space="preserve"> </w:t>
      </w:r>
      <w:r w:rsidR="00F05C00" w:rsidRPr="00CC167E">
        <w:rPr>
          <w:rFonts w:ascii="Times New Roman" w:eastAsia="Times New Roman" w:hAnsi="Times New Roman" w:cs="Times New Roman"/>
          <w:bCs/>
          <w:color w:val="000000"/>
          <w:sz w:val="28"/>
          <w:szCs w:val="28"/>
          <w:lang w:val="uk-UA" w:eastAsia="ru-RU"/>
        </w:rPr>
        <w:t>ст</w:t>
      </w:r>
      <w:r w:rsidRPr="00CC167E">
        <w:rPr>
          <w:rFonts w:ascii="Times New Roman" w:eastAsia="Times New Roman" w:hAnsi="Times New Roman" w:cs="Times New Roman"/>
          <w:bCs/>
          <w:color w:val="000000"/>
          <w:sz w:val="28"/>
          <w:szCs w:val="28"/>
          <w:lang w:val="uk-UA" w:eastAsia="ru-RU"/>
        </w:rPr>
        <w:t>атті</w:t>
      </w:r>
      <w:r w:rsidR="00F05C00" w:rsidRPr="00CC167E">
        <w:rPr>
          <w:rFonts w:ascii="Times New Roman" w:eastAsia="Times New Roman" w:hAnsi="Times New Roman" w:cs="Times New Roman"/>
          <w:bCs/>
          <w:color w:val="000000"/>
          <w:sz w:val="28"/>
          <w:szCs w:val="28"/>
          <w:lang w:val="uk-UA" w:eastAsia="ru-RU"/>
        </w:rPr>
        <w:t xml:space="preserve"> </w:t>
      </w:r>
      <w:r w:rsidR="003B09BA" w:rsidRPr="00CC167E">
        <w:rPr>
          <w:rFonts w:ascii="Times New Roman" w:eastAsia="Times New Roman" w:hAnsi="Times New Roman" w:cs="Times New Roman"/>
          <w:bCs/>
          <w:color w:val="000000"/>
          <w:sz w:val="28"/>
          <w:szCs w:val="28"/>
          <w:lang w:val="uk-UA" w:eastAsia="ru-RU"/>
        </w:rPr>
        <w:t>210</w:t>
      </w:r>
      <w:r w:rsidR="00F05C00" w:rsidRPr="00CC167E">
        <w:rPr>
          <w:rFonts w:ascii="Times New Roman" w:eastAsia="Times New Roman" w:hAnsi="Times New Roman" w:cs="Times New Roman"/>
          <w:bCs/>
          <w:color w:val="000000"/>
          <w:sz w:val="28"/>
          <w:szCs w:val="28"/>
          <w:lang w:val="uk-UA" w:eastAsia="ru-RU"/>
        </w:rPr>
        <w:t xml:space="preserve"> Виборчого Кодексу України, Одеська районна територіальна виборча комісія Одеської області </w:t>
      </w:r>
      <w:r w:rsidR="00F05C00" w:rsidRPr="00CC167E">
        <w:rPr>
          <w:rFonts w:ascii="Times New Roman" w:eastAsia="Times New Roman" w:hAnsi="Times New Roman" w:cs="Times New Roman"/>
          <w:b/>
          <w:bCs/>
          <w:color w:val="000000"/>
          <w:sz w:val="28"/>
          <w:szCs w:val="28"/>
          <w:lang w:val="uk-UA" w:eastAsia="ru-RU"/>
        </w:rPr>
        <w:t>постановляє:</w:t>
      </w:r>
    </w:p>
    <w:p w:rsidR="00EB023E" w:rsidRPr="00CC167E" w:rsidRDefault="00EB023E" w:rsidP="00EB02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color w:val="000000"/>
          <w:sz w:val="28"/>
          <w:szCs w:val="28"/>
          <w:lang w:val="uk-UA" w:eastAsia="ru-RU"/>
        </w:rPr>
      </w:pPr>
    </w:p>
    <w:p w:rsidR="009C6025" w:rsidRPr="00CC167E" w:rsidRDefault="009266B2" w:rsidP="0070362D">
      <w:pPr>
        <w:spacing w:after="0" w:line="240" w:lineRule="auto"/>
        <w:ind w:firstLine="708"/>
        <w:jc w:val="both"/>
        <w:rPr>
          <w:rFonts w:ascii="Times New Roman" w:eastAsia="Times New Roman" w:hAnsi="Times New Roman" w:cs="Times New Roman"/>
          <w:color w:val="000000"/>
          <w:sz w:val="28"/>
          <w:szCs w:val="28"/>
          <w:lang w:val="uk-UA" w:eastAsia="ru-RU"/>
        </w:rPr>
      </w:pPr>
      <w:r w:rsidRPr="00CC167E">
        <w:rPr>
          <w:rFonts w:ascii="Times New Roman" w:eastAsia="Times New Roman" w:hAnsi="Times New Roman" w:cs="Times New Roman"/>
          <w:color w:val="000000"/>
          <w:sz w:val="28"/>
          <w:szCs w:val="28"/>
          <w:lang w:val="uk-UA" w:eastAsia="ru-RU"/>
        </w:rPr>
        <w:t>1</w:t>
      </w:r>
      <w:r w:rsidR="009C6025" w:rsidRPr="00CC167E">
        <w:rPr>
          <w:rFonts w:ascii="Times New Roman" w:eastAsia="Times New Roman" w:hAnsi="Times New Roman" w:cs="Times New Roman"/>
          <w:color w:val="000000"/>
          <w:sz w:val="28"/>
          <w:szCs w:val="28"/>
          <w:lang w:val="uk-UA" w:eastAsia="ru-RU"/>
        </w:rPr>
        <w:t xml:space="preserve">. Затвердити </w:t>
      </w:r>
      <w:r w:rsidRPr="00CC167E">
        <w:rPr>
          <w:rFonts w:ascii="Times New Roman" w:eastAsia="Times New Roman" w:hAnsi="Times New Roman" w:cs="Times New Roman"/>
          <w:color w:val="000000"/>
          <w:sz w:val="28"/>
          <w:szCs w:val="28"/>
          <w:lang w:val="uk-UA" w:eastAsia="ru-RU"/>
        </w:rPr>
        <w:t>єдиний кошторис видатків</w:t>
      </w:r>
      <w:r w:rsidR="00DE674F">
        <w:rPr>
          <w:rFonts w:ascii="Times New Roman" w:eastAsia="Times New Roman" w:hAnsi="Times New Roman" w:cs="Times New Roman"/>
          <w:color w:val="000000"/>
          <w:sz w:val="28"/>
          <w:szCs w:val="28"/>
          <w:lang w:val="uk-UA" w:eastAsia="ru-RU"/>
        </w:rPr>
        <w:t xml:space="preserve"> у розмірі 4885492,00 (чотири мільйони вісімсот вісімдесят п’ять тисяч чотириста дев’яносто дві гривні 00 копійок)</w:t>
      </w:r>
      <w:r w:rsidR="009C6025" w:rsidRPr="00CC167E">
        <w:rPr>
          <w:rFonts w:ascii="Times New Roman" w:eastAsia="Times New Roman" w:hAnsi="Times New Roman" w:cs="Times New Roman"/>
          <w:color w:val="000000"/>
          <w:sz w:val="28"/>
          <w:szCs w:val="28"/>
          <w:lang w:val="uk-UA" w:eastAsia="ru-RU"/>
        </w:rPr>
        <w:t xml:space="preserve"> </w:t>
      </w:r>
      <w:r w:rsidR="00EB023E" w:rsidRPr="00CC167E">
        <w:rPr>
          <w:rFonts w:ascii="Times New Roman" w:eastAsia="Times New Roman" w:hAnsi="Times New Roman" w:cs="Times New Roman"/>
          <w:color w:val="000000"/>
          <w:sz w:val="28"/>
          <w:szCs w:val="28"/>
          <w:lang w:val="uk-UA" w:eastAsia="ru-RU"/>
        </w:rPr>
        <w:t xml:space="preserve">Одеської районної територіальної виборчої комісії Одеської області </w:t>
      </w:r>
      <w:r w:rsidR="009C6025" w:rsidRPr="00CC167E">
        <w:rPr>
          <w:rFonts w:ascii="Times New Roman" w:eastAsia="Times New Roman" w:hAnsi="Times New Roman" w:cs="Times New Roman"/>
          <w:color w:val="000000"/>
          <w:sz w:val="28"/>
          <w:szCs w:val="28"/>
          <w:lang w:val="uk-UA" w:eastAsia="ru-RU"/>
        </w:rPr>
        <w:t>(додається).</w:t>
      </w:r>
    </w:p>
    <w:p w:rsidR="00EB023E" w:rsidRPr="00CC167E" w:rsidRDefault="00EB023E" w:rsidP="0070362D">
      <w:pPr>
        <w:spacing w:after="0" w:line="240" w:lineRule="auto"/>
        <w:ind w:firstLine="708"/>
        <w:jc w:val="both"/>
        <w:rPr>
          <w:rFonts w:ascii="Times New Roman" w:eastAsia="Times New Roman" w:hAnsi="Times New Roman" w:cs="Times New Roman"/>
          <w:color w:val="000000"/>
          <w:sz w:val="28"/>
          <w:szCs w:val="28"/>
          <w:lang w:val="uk-UA" w:eastAsia="ru-RU"/>
        </w:rPr>
      </w:pPr>
    </w:p>
    <w:p w:rsidR="00EB023E" w:rsidRDefault="009266B2" w:rsidP="0070362D">
      <w:pPr>
        <w:spacing w:after="0" w:line="240" w:lineRule="auto"/>
        <w:ind w:firstLine="708"/>
        <w:jc w:val="both"/>
        <w:rPr>
          <w:rFonts w:ascii="Times New Roman" w:eastAsia="Times New Roman" w:hAnsi="Times New Roman" w:cs="Times New Roman"/>
          <w:bCs/>
          <w:iCs/>
          <w:color w:val="000000"/>
          <w:sz w:val="28"/>
          <w:szCs w:val="28"/>
          <w:lang w:val="uk-UA" w:eastAsia="ru-RU"/>
        </w:rPr>
      </w:pPr>
      <w:r w:rsidRPr="00CC167E">
        <w:rPr>
          <w:rFonts w:ascii="Times New Roman" w:eastAsia="Times New Roman" w:hAnsi="Times New Roman" w:cs="Times New Roman"/>
          <w:bCs/>
          <w:iCs/>
          <w:color w:val="000000"/>
          <w:sz w:val="28"/>
          <w:szCs w:val="28"/>
          <w:lang w:val="uk-UA" w:eastAsia="ru-RU"/>
        </w:rPr>
        <w:t>2</w:t>
      </w:r>
      <w:r w:rsidR="00EB023E" w:rsidRPr="00CC167E">
        <w:rPr>
          <w:rFonts w:ascii="Times New Roman" w:eastAsia="Times New Roman" w:hAnsi="Times New Roman" w:cs="Times New Roman"/>
          <w:bCs/>
          <w:iCs/>
          <w:color w:val="000000"/>
          <w:sz w:val="28"/>
          <w:szCs w:val="28"/>
          <w:lang w:val="uk-UA" w:eastAsia="ru-RU"/>
        </w:rPr>
        <w:t>. Цю постанову оприлюднити у встановленому чинним законодавствам порядку.</w:t>
      </w:r>
    </w:p>
    <w:p w:rsidR="00CC167E" w:rsidRDefault="00CC167E" w:rsidP="0070362D">
      <w:pPr>
        <w:spacing w:after="0" w:line="240" w:lineRule="auto"/>
        <w:ind w:firstLine="708"/>
        <w:jc w:val="both"/>
        <w:rPr>
          <w:rFonts w:ascii="Times New Roman" w:eastAsia="Times New Roman" w:hAnsi="Times New Roman" w:cs="Times New Roman"/>
          <w:bCs/>
          <w:iCs/>
          <w:color w:val="000000"/>
          <w:sz w:val="28"/>
          <w:szCs w:val="28"/>
          <w:lang w:val="uk-UA" w:eastAsia="ru-RU"/>
        </w:rPr>
      </w:pPr>
    </w:p>
    <w:p w:rsidR="00CC167E" w:rsidRPr="00CC167E" w:rsidRDefault="00CC167E" w:rsidP="0070362D">
      <w:pPr>
        <w:spacing w:after="0" w:line="240" w:lineRule="auto"/>
        <w:ind w:firstLine="708"/>
        <w:jc w:val="both"/>
        <w:rPr>
          <w:rFonts w:ascii="Times New Roman" w:eastAsia="Times New Roman" w:hAnsi="Times New Roman" w:cs="Times New Roman"/>
          <w:bCs/>
          <w:iCs/>
          <w:color w:val="000000"/>
          <w:sz w:val="28"/>
          <w:szCs w:val="28"/>
          <w:lang w:val="uk-UA" w:eastAsia="ru-RU"/>
        </w:rPr>
      </w:pPr>
    </w:p>
    <w:p w:rsidR="00EB023E" w:rsidRPr="00CC167E" w:rsidRDefault="00EB023E" w:rsidP="00EB023E">
      <w:pPr>
        <w:spacing w:after="0" w:line="240" w:lineRule="auto"/>
        <w:rPr>
          <w:rFonts w:ascii="Times New Roman" w:eastAsia="Times New Roman" w:hAnsi="Times New Roman" w:cs="Times New Roman"/>
          <w:bCs/>
          <w:iCs/>
          <w:color w:val="000000"/>
          <w:sz w:val="28"/>
          <w:szCs w:val="28"/>
          <w:lang w:val="uk-UA" w:eastAsia="ru-RU"/>
        </w:rPr>
      </w:pPr>
    </w:p>
    <w:p w:rsidR="00257298" w:rsidRDefault="00EB023E" w:rsidP="00EB023E">
      <w:pPr>
        <w:spacing w:after="0" w:line="240" w:lineRule="auto"/>
        <w:rPr>
          <w:rFonts w:ascii="Times New Roman" w:eastAsia="Times New Roman" w:hAnsi="Times New Roman" w:cs="Times New Roman"/>
          <w:b/>
          <w:bCs/>
          <w:i/>
          <w:iCs/>
          <w:color w:val="000000"/>
          <w:sz w:val="28"/>
          <w:szCs w:val="28"/>
          <w:lang w:val="uk-UA" w:eastAsia="ru-RU"/>
        </w:rPr>
      </w:pPr>
      <w:r w:rsidRPr="00CC167E">
        <w:rPr>
          <w:rFonts w:ascii="Times New Roman" w:eastAsia="Times New Roman" w:hAnsi="Times New Roman" w:cs="Times New Roman"/>
          <w:b/>
          <w:bCs/>
          <w:i/>
          <w:iCs/>
          <w:color w:val="000000"/>
          <w:sz w:val="28"/>
          <w:szCs w:val="28"/>
          <w:lang w:val="uk-UA" w:eastAsia="ru-RU"/>
        </w:rPr>
        <w:t>Голова комісії</w:t>
      </w:r>
      <w:r w:rsidR="00CC167E">
        <w:rPr>
          <w:rFonts w:ascii="Times New Roman" w:eastAsia="Times New Roman" w:hAnsi="Times New Roman" w:cs="Times New Roman"/>
          <w:b/>
          <w:bCs/>
          <w:i/>
          <w:iCs/>
          <w:color w:val="000000"/>
          <w:sz w:val="28"/>
          <w:szCs w:val="28"/>
          <w:lang w:val="uk-UA" w:eastAsia="ru-RU"/>
        </w:rPr>
        <w:t xml:space="preserve">                                                                          О.Є. </w:t>
      </w:r>
      <w:proofErr w:type="spellStart"/>
      <w:r w:rsidR="00CC167E">
        <w:rPr>
          <w:rFonts w:ascii="Times New Roman" w:eastAsia="Times New Roman" w:hAnsi="Times New Roman" w:cs="Times New Roman"/>
          <w:b/>
          <w:bCs/>
          <w:i/>
          <w:iCs/>
          <w:color w:val="000000"/>
          <w:sz w:val="28"/>
          <w:szCs w:val="28"/>
          <w:lang w:val="uk-UA" w:eastAsia="ru-RU"/>
        </w:rPr>
        <w:t>Оносова</w:t>
      </w:r>
      <w:proofErr w:type="spellEnd"/>
    </w:p>
    <w:p w:rsidR="00CC167E" w:rsidRPr="00CC167E" w:rsidRDefault="00CC167E" w:rsidP="00EB023E">
      <w:pPr>
        <w:spacing w:after="0" w:line="240" w:lineRule="auto"/>
        <w:rPr>
          <w:rFonts w:ascii="Times New Roman" w:eastAsia="Times New Roman" w:hAnsi="Times New Roman" w:cs="Times New Roman"/>
          <w:b/>
          <w:bCs/>
          <w:i/>
          <w:iCs/>
          <w:color w:val="000000"/>
          <w:sz w:val="28"/>
          <w:szCs w:val="28"/>
          <w:lang w:val="uk-UA" w:eastAsia="ru-RU"/>
        </w:rPr>
      </w:pPr>
    </w:p>
    <w:p w:rsidR="00CC167E" w:rsidRPr="00CC167E" w:rsidRDefault="00257298" w:rsidP="00EB023E">
      <w:pPr>
        <w:spacing w:after="0" w:line="240" w:lineRule="auto"/>
        <w:rPr>
          <w:rFonts w:ascii="Times New Roman" w:eastAsia="Times New Roman" w:hAnsi="Times New Roman" w:cs="Times New Roman"/>
          <w:b/>
          <w:bCs/>
          <w:i/>
          <w:iCs/>
          <w:color w:val="000000"/>
          <w:sz w:val="28"/>
          <w:szCs w:val="28"/>
          <w:lang w:val="uk-UA" w:eastAsia="ru-RU"/>
        </w:rPr>
      </w:pPr>
      <w:r w:rsidRPr="00CC167E">
        <w:rPr>
          <w:rFonts w:ascii="Times New Roman" w:eastAsia="Times New Roman" w:hAnsi="Times New Roman" w:cs="Times New Roman"/>
          <w:b/>
          <w:bCs/>
          <w:i/>
          <w:iCs/>
          <w:color w:val="000000"/>
          <w:sz w:val="28"/>
          <w:szCs w:val="28"/>
          <w:lang w:val="uk-UA" w:eastAsia="ru-RU"/>
        </w:rPr>
        <w:t>Секретар</w:t>
      </w:r>
      <w:r w:rsidR="008E6FB9" w:rsidRPr="00CC167E">
        <w:rPr>
          <w:rFonts w:ascii="Times New Roman" w:eastAsia="Times New Roman" w:hAnsi="Times New Roman" w:cs="Times New Roman"/>
          <w:b/>
          <w:bCs/>
          <w:i/>
          <w:iCs/>
          <w:color w:val="000000"/>
          <w:sz w:val="28"/>
          <w:szCs w:val="28"/>
          <w:lang w:val="uk-UA" w:eastAsia="ru-RU"/>
        </w:rPr>
        <w:t xml:space="preserve"> </w:t>
      </w:r>
      <w:r w:rsidRPr="00CC167E">
        <w:rPr>
          <w:rFonts w:ascii="Times New Roman" w:eastAsia="Times New Roman" w:hAnsi="Times New Roman" w:cs="Times New Roman"/>
          <w:b/>
          <w:bCs/>
          <w:i/>
          <w:iCs/>
          <w:color w:val="000000"/>
          <w:sz w:val="28"/>
          <w:szCs w:val="28"/>
          <w:lang w:val="uk-UA" w:eastAsia="ru-RU"/>
        </w:rPr>
        <w:t>комісії</w:t>
      </w:r>
      <w:r w:rsidR="00EB023E" w:rsidRPr="00CC167E">
        <w:rPr>
          <w:rFonts w:ascii="Times New Roman" w:eastAsia="Times New Roman" w:hAnsi="Times New Roman" w:cs="Times New Roman"/>
          <w:b/>
          <w:bCs/>
          <w:i/>
          <w:iCs/>
          <w:color w:val="000000"/>
          <w:sz w:val="28"/>
          <w:szCs w:val="28"/>
          <w:lang w:val="uk-UA" w:eastAsia="ru-RU"/>
        </w:rPr>
        <w:tab/>
      </w:r>
      <w:r w:rsidR="00CC167E">
        <w:rPr>
          <w:rFonts w:ascii="Times New Roman" w:eastAsia="Times New Roman" w:hAnsi="Times New Roman" w:cs="Times New Roman"/>
          <w:b/>
          <w:bCs/>
          <w:i/>
          <w:iCs/>
          <w:color w:val="000000"/>
          <w:sz w:val="28"/>
          <w:szCs w:val="28"/>
          <w:lang w:val="uk-UA" w:eastAsia="ru-RU"/>
        </w:rPr>
        <w:t xml:space="preserve">                                                                    І.В. Токарська</w:t>
      </w:r>
      <w:r w:rsidR="00EB023E" w:rsidRPr="00CC167E">
        <w:rPr>
          <w:rFonts w:ascii="Times New Roman" w:eastAsia="Times New Roman" w:hAnsi="Times New Roman" w:cs="Times New Roman"/>
          <w:b/>
          <w:bCs/>
          <w:i/>
          <w:iCs/>
          <w:color w:val="000000"/>
          <w:sz w:val="28"/>
          <w:szCs w:val="28"/>
          <w:lang w:val="uk-UA" w:eastAsia="ru-RU"/>
        </w:rPr>
        <w:tab/>
      </w:r>
    </w:p>
    <w:p w:rsidR="00CC167E" w:rsidRDefault="00CC167E" w:rsidP="00EB023E">
      <w:pPr>
        <w:spacing w:after="0" w:line="240" w:lineRule="auto"/>
        <w:rPr>
          <w:rFonts w:ascii="Times New Roman" w:eastAsia="Times New Roman" w:hAnsi="Times New Roman" w:cs="Times New Roman"/>
          <w:b/>
          <w:bCs/>
          <w:i/>
          <w:iCs/>
          <w:color w:val="000000"/>
          <w:sz w:val="27"/>
          <w:szCs w:val="27"/>
          <w:lang w:val="uk-UA" w:eastAsia="ru-RU"/>
        </w:rPr>
      </w:pPr>
    </w:p>
    <w:sectPr w:rsidR="00CC167E" w:rsidSect="00232FB3">
      <w:pgSz w:w="11906" w:h="16838"/>
      <w:pgMar w:top="709"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2"/>
  </w:compat>
  <w:rsids>
    <w:rsidRoot w:val="009C6025"/>
    <w:rsid w:val="00065F3F"/>
    <w:rsid w:val="001022B7"/>
    <w:rsid w:val="00182B29"/>
    <w:rsid w:val="001B3E36"/>
    <w:rsid w:val="002237A3"/>
    <w:rsid w:val="00232FB3"/>
    <w:rsid w:val="00257298"/>
    <w:rsid w:val="00311770"/>
    <w:rsid w:val="003B09BA"/>
    <w:rsid w:val="005271EF"/>
    <w:rsid w:val="00612728"/>
    <w:rsid w:val="006A4C80"/>
    <w:rsid w:val="0070362D"/>
    <w:rsid w:val="00763CDB"/>
    <w:rsid w:val="007C35E9"/>
    <w:rsid w:val="007E0D72"/>
    <w:rsid w:val="008E6FB9"/>
    <w:rsid w:val="009266B2"/>
    <w:rsid w:val="009842A4"/>
    <w:rsid w:val="009C6025"/>
    <w:rsid w:val="00C253B7"/>
    <w:rsid w:val="00C7095E"/>
    <w:rsid w:val="00CC167E"/>
    <w:rsid w:val="00CF3739"/>
    <w:rsid w:val="00D21906"/>
    <w:rsid w:val="00D748EE"/>
    <w:rsid w:val="00DB3BD5"/>
    <w:rsid w:val="00DE674F"/>
    <w:rsid w:val="00EB023E"/>
    <w:rsid w:val="00F05C00"/>
    <w:rsid w:val="00F612BC"/>
    <w:rsid w:val="00F669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31F2B8-994F-44A5-9DB3-C17A5B954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27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12728"/>
    <w:pPr>
      <w:ind w:left="720"/>
      <w:contextualSpacing/>
    </w:pPr>
  </w:style>
  <w:style w:type="character" w:styleId="a4">
    <w:name w:val="Hyperlink"/>
    <w:basedOn w:val="a0"/>
    <w:uiPriority w:val="99"/>
    <w:unhideWhenUsed/>
    <w:rsid w:val="00612728"/>
    <w:rPr>
      <w:color w:val="0000FF" w:themeColor="hyperlink"/>
      <w:u w:val="single"/>
    </w:rPr>
  </w:style>
  <w:style w:type="paragraph" w:styleId="a5">
    <w:name w:val="Balloon Text"/>
    <w:basedOn w:val="a"/>
    <w:link w:val="a6"/>
    <w:uiPriority w:val="99"/>
    <w:semiHidden/>
    <w:unhideWhenUsed/>
    <w:rsid w:val="00DB3BD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B3BD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3479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200</Words>
  <Characters>1143</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dc:creator>
  <cp:lastModifiedBy>Пользователь Windows</cp:lastModifiedBy>
  <cp:revision>16</cp:revision>
  <cp:lastPrinted>2020-09-29T11:03:00Z</cp:lastPrinted>
  <dcterms:created xsi:type="dcterms:W3CDTF">2020-09-20T23:05:00Z</dcterms:created>
  <dcterms:modified xsi:type="dcterms:W3CDTF">2020-09-29T11:03:00Z</dcterms:modified>
</cp:coreProperties>
</file>