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25248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7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F60E9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F37EE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11</w:t>
            </w:r>
            <w:r w:rsidR="00394972" w:rsidRPr="00F60E9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F37EE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  <w:bookmarkStart w:id="0" w:name="_GoBack"/>
            <w:bookmarkEnd w:id="0"/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A6412E" w:rsidRPr="00A00CE3" w:rsidRDefault="00A6412E" w:rsidP="00A64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Великодолинської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селищної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A6412E" w:rsidRPr="00A00CE3" w:rsidRDefault="00A6412E" w:rsidP="00A64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A6412E" w:rsidRDefault="00A6412E" w:rsidP="00A6412E">
      <w:pPr>
        <w:tabs>
          <w:tab w:val="left" w:pos="495"/>
          <w:tab w:val="left" w:pos="63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6412E" w:rsidRPr="00A00CE3" w:rsidRDefault="00252480" w:rsidP="00A6412E">
      <w:pPr>
        <w:tabs>
          <w:tab w:val="left" w:pos="495"/>
          <w:tab w:val="left" w:pos="63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6412E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A2584D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A6412E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A6412E" w:rsidRPr="00A00CE3" w:rsidRDefault="00A6412E" w:rsidP="00A6412E">
      <w:pPr>
        <w:tabs>
          <w:tab w:val="left" w:pos="495"/>
          <w:tab w:val="left" w:pos="637"/>
        </w:tabs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A61BF5">
        <w:rPr>
          <w:rFonts w:ascii="Times New Roman" w:hAnsi="Times New Roman" w:cs="Times New Roman"/>
          <w:sz w:val="28"/>
          <w:szCs w:val="28"/>
          <w:lang w:val="uk-UA"/>
        </w:rPr>
        <w:t>Ходикіної</w:t>
      </w:r>
      <w:proofErr w:type="spellEnd"/>
      <w:r w:rsidR="00A61BF5">
        <w:rPr>
          <w:rFonts w:ascii="Times New Roman" w:hAnsi="Times New Roman" w:cs="Times New Roman"/>
          <w:sz w:val="28"/>
          <w:szCs w:val="28"/>
          <w:lang w:val="uk-UA"/>
        </w:rPr>
        <w:t xml:space="preserve"> Алли Геннадіївни, 1991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252480" w:rsidRPr="009F50CD">
        <w:rPr>
          <w:rFonts w:ascii="Times New Roman" w:eastAsia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«ЗА МАЙБУТНЄ»</w:t>
      </w:r>
      <w:r w:rsidR="00252480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заступника 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заступника голови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 було включено до складу виборчої комісії).</w:t>
      </w:r>
    </w:p>
    <w:p w:rsidR="00A6412E" w:rsidRPr="00A00CE3" w:rsidRDefault="00A6412E" w:rsidP="00A6412E">
      <w:pPr>
        <w:tabs>
          <w:tab w:val="left" w:pos="495"/>
          <w:tab w:val="left" w:pos="637"/>
        </w:tabs>
        <w:ind w:firstLine="212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Включити до складу цієї комісії</w:t>
      </w:r>
      <w:r w:rsidR="00A2584D" w:rsidRPr="00A258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84D">
        <w:rPr>
          <w:rFonts w:ascii="Times New Roman" w:hAnsi="Times New Roman" w:cs="Times New Roman"/>
          <w:sz w:val="28"/>
          <w:szCs w:val="28"/>
          <w:lang w:val="uk-UA"/>
        </w:rPr>
        <w:t>та призначити головою комісії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6412E" w:rsidRDefault="00A6412E" w:rsidP="00A6412E">
      <w:pPr>
        <w:keepNext/>
        <w:tabs>
          <w:tab w:val="left" w:pos="495"/>
          <w:tab w:val="left" w:pos="637"/>
        </w:tabs>
        <w:spacing w:before="144" w:after="0" w:line="240" w:lineRule="auto"/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52480">
        <w:rPr>
          <w:rFonts w:ascii="Times New Roman" w:hAnsi="Times New Roman" w:cs="Times New Roman"/>
          <w:sz w:val="28"/>
          <w:szCs w:val="28"/>
          <w:lang w:val="uk-UA"/>
        </w:rPr>
        <w:t>Нечитайло Аллу Сергіївну</w:t>
      </w:r>
      <w:r>
        <w:rPr>
          <w:rFonts w:ascii="Times New Roman" w:hAnsi="Times New Roman" w:cs="Times New Roman"/>
          <w:sz w:val="28"/>
          <w:szCs w:val="28"/>
          <w:lang w:val="uk-UA"/>
        </w:rPr>
        <w:t>, 198</w:t>
      </w:r>
      <w:r w:rsidR="00252480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="00252480" w:rsidRPr="009F50CD">
        <w:rPr>
          <w:rFonts w:ascii="Times New Roman" w:eastAsia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«ЗА МАЙБУТНЄ»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412E" w:rsidRDefault="00A6412E" w:rsidP="00A6412E">
      <w:pPr>
        <w:keepNext/>
        <w:tabs>
          <w:tab w:val="left" w:pos="495"/>
          <w:tab w:val="left" w:pos="637"/>
        </w:tabs>
        <w:spacing w:before="144" w:after="0" w:line="240" w:lineRule="auto"/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078E" w:rsidRDefault="007E078E" w:rsidP="00A6412E">
      <w:pPr>
        <w:keepNext/>
        <w:tabs>
          <w:tab w:val="left" w:pos="495"/>
          <w:tab w:val="left" w:pos="637"/>
        </w:tabs>
        <w:spacing w:before="144" w:after="0" w:line="240" w:lineRule="auto"/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412E" w:rsidRDefault="00A6412E" w:rsidP="00A6412E">
      <w:pPr>
        <w:keepNext/>
        <w:tabs>
          <w:tab w:val="left" w:pos="495"/>
          <w:tab w:val="left" w:pos="637"/>
        </w:tabs>
        <w:spacing w:before="144" w:after="0" w:line="240" w:lineRule="auto"/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412E" w:rsidRDefault="00A6412E" w:rsidP="00A6412E">
      <w:pPr>
        <w:keepNext/>
        <w:tabs>
          <w:tab w:val="left" w:pos="495"/>
          <w:tab w:val="left" w:pos="637"/>
        </w:tabs>
        <w:spacing w:before="144" w:after="0" w:line="240" w:lineRule="auto"/>
        <w:ind w:firstLine="21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7300" w:rsidRDefault="00647300" w:rsidP="00647300">
      <w:pPr>
        <w:pStyle w:val="a3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Секретар засідання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О.П. </w:t>
      </w:r>
      <w:proofErr w:type="spellStart"/>
      <w:r>
        <w:rPr>
          <w:rFonts w:ascii="Times New Roman" w:hAnsi="Times New Roman"/>
          <w:b/>
          <w:sz w:val="28"/>
          <w:szCs w:val="28"/>
        </w:rPr>
        <w:t>Лупуленко</w:t>
      </w:r>
      <w:proofErr w:type="spellEnd"/>
    </w:p>
    <w:p w:rsidR="00065F3F" w:rsidRPr="004C787F" w:rsidRDefault="00065F3F">
      <w:pPr>
        <w:rPr>
          <w:lang w:val="uk-UA"/>
        </w:rPr>
      </w:pPr>
    </w:p>
    <w:sectPr w:rsidR="00065F3F" w:rsidRPr="004C787F" w:rsidSect="00A6412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1669D5"/>
    <w:rsid w:val="001B5FA5"/>
    <w:rsid w:val="002373BF"/>
    <w:rsid w:val="002512BE"/>
    <w:rsid w:val="00252480"/>
    <w:rsid w:val="002C472C"/>
    <w:rsid w:val="002F542C"/>
    <w:rsid w:val="00394972"/>
    <w:rsid w:val="003D0FCD"/>
    <w:rsid w:val="004019FF"/>
    <w:rsid w:val="00490FF9"/>
    <w:rsid w:val="004B648C"/>
    <w:rsid w:val="004C74A6"/>
    <w:rsid w:val="004C787F"/>
    <w:rsid w:val="004D412A"/>
    <w:rsid w:val="005F5C3A"/>
    <w:rsid w:val="00647300"/>
    <w:rsid w:val="006863EE"/>
    <w:rsid w:val="00720852"/>
    <w:rsid w:val="00763CDB"/>
    <w:rsid w:val="007E078E"/>
    <w:rsid w:val="00847818"/>
    <w:rsid w:val="008D0B42"/>
    <w:rsid w:val="008E04AB"/>
    <w:rsid w:val="009842A4"/>
    <w:rsid w:val="009863FD"/>
    <w:rsid w:val="00A00CE3"/>
    <w:rsid w:val="00A24253"/>
    <w:rsid w:val="00A2584D"/>
    <w:rsid w:val="00A61BF5"/>
    <w:rsid w:val="00A6412E"/>
    <w:rsid w:val="00A866A4"/>
    <w:rsid w:val="00B456D1"/>
    <w:rsid w:val="00B5488F"/>
    <w:rsid w:val="00B83669"/>
    <w:rsid w:val="00C15837"/>
    <w:rsid w:val="00C56008"/>
    <w:rsid w:val="00C956CF"/>
    <w:rsid w:val="00E555E0"/>
    <w:rsid w:val="00E77BB0"/>
    <w:rsid w:val="00F2216C"/>
    <w:rsid w:val="00F37EE7"/>
    <w:rsid w:val="00F6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15D2A-4DAB-44FD-99FA-F511A6B6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83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11</cp:revision>
  <dcterms:created xsi:type="dcterms:W3CDTF">2020-09-06T11:07:00Z</dcterms:created>
  <dcterms:modified xsi:type="dcterms:W3CDTF">2020-09-14T07:55:00Z</dcterms:modified>
</cp:coreProperties>
</file>