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66A4" w:rsidRPr="00A866A4" w:rsidRDefault="00A866A4" w:rsidP="00A866A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</w:p>
    <w:p w:rsidR="00A866A4" w:rsidRPr="00A866A4" w:rsidRDefault="00A866A4" w:rsidP="00A866A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</w:p>
    <w:tbl>
      <w:tblPr>
        <w:tblW w:w="4950" w:type="dxa"/>
        <w:tblInd w:w="4788" w:type="dxa"/>
        <w:tblLook w:val="01E0" w:firstRow="1" w:lastRow="1" w:firstColumn="1" w:lastColumn="1" w:noHBand="0" w:noVBand="0"/>
      </w:tblPr>
      <w:tblGrid>
        <w:gridCol w:w="4950"/>
      </w:tblGrid>
      <w:tr w:rsidR="00A866A4" w:rsidRPr="00A866A4" w:rsidTr="00597DDA">
        <w:tc>
          <w:tcPr>
            <w:tcW w:w="4950" w:type="dxa"/>
            <w:shd w:val="clear" w:color="auto" w:fill="auto"/>
          </w:tcPr>
          <w:p w:rsidR="00A866A4" w:rsidRPr="00A866A4" w:rsidRDefault="00B456D1" w:rsidP="009E71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 xml:space="preserve">Додаток № </w:t>
            </w:r>
            <w:r w:rsidR="005F2B2E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>1</w:t>
            </w:r>
            <w:r w:rsidR="00A866A4" w:rsidRPr="00A866A4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br/>
              <w:t xml:space="preserve">до постанови Одеської районної територіальної виборної комісії </w:t>
            </w:r>
          </w:p>
          <w:p w:rsidR="00A866A4" w:rsidRPr="00A866A4" w:rsidRDefault="00A866A4" w:rsidP="009E71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</w:pPr>
            <w:r w:rsidRPr="00A866A4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>Одеської області</w:t>
            </w:r>
          </w:p>
          <w:p w:rsidR="00A866A4" w:rsidRPr="00A866A4" w:rsidRDefault="00B456D1" w:rsidP="009E71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</w:pPr>
            <w:r w:rsidRPr="009D797E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 xml:space="preserve">від </w:t>
            </w:r>
            <w:r w:rsidR="005F2B2E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>27 вересня 2020 року №28</w:t>
            </w:r>
          </w:p>
          <w:p w:rsidR="00A866A4" w:rsidRPr="00A866A4" w:rsidRDefault="00A866A4" w:rsidP="00A86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</w:pPr>
          </w:p>
        </w:tc>
      </w:tr>
    </w:tbl>
    <w:p w:rsidR="00A866A4" w:rsidRPr="00A866A4" w:rsidRDefault="00A866A4" w:rsidP="00A866A4">
      <w:pPr>
        <w:spacing w:after="0" w:line="240" w:lineRule="auto"/>
        <w:ind w:left="4320"/>
        <w:jc w:val="center"/>
        <w:rPr>
          <w:rFonts w:ascii="Times New Roman" w:eastAsia="Times New Roman" w:hAnsi="Times New Roman" w:cs="Times New Roman"/>
          <w:b/>
          <w:i/>
          <w:sz w:val="24"/>
          <w:szCs w:val="20"/>
          <w:lang w:val="uk-UA"/>
        </w:rPr>
      </w:pPr>
    </w:p>
    <w:tbl>
      <w:tblPr>
        <w:tblW w:w="9662" w:type="dxa"/>
        <w:tblInd w:w="72" w:type="dxa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9662"/>
      </w:tblGrid>
      <w:tr w:rsidR="00A866A4" w:rsidRPr="004C787F" w:rsidTr="00597DDA">
        <w:trPr>
          <w:cantSplit/>
        </w:trPr>
        <w:tc>
          <w:tcPr>
            <w:tcW w:w="9662" w:type="dxa"/>
          </w:tcPr>
          <w:p w:rsidR="004C787F" w:rsidRPr="00A00CE3" w:rsidRDefault="004C787F" w:rsidP="004C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</w:pPr>
            <w:r w:rsidRPr="00A00CE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>ЗМ</w:t>
            </w:r>
            <w:r w:rsidR="003D0FC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>ІНИ</w:t>
            </w:r>
            <w:r w:rsidR="003D0FC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br/>
              <w:t xml:space="preserve">в складі </w:t>
            </w:r>
            <w:proofErr w:type="spellStart"/>
            <w:r w:rsidR="00113BD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>Дачнен</w:t>
            </w:r>
            <w:r w:rsidR="00F62DA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>сько</w:t>
            </w:r>
            <w:r w:rsidR="005C6EC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>ї</w:t>
            </w:r>
            <w:proofErr w:type="spellEnd"/>
            <w:r w:rsidR="002373B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 xml:space="preserve"> с</w:t>
            </w:r>
            <w:r w:rsidR="00113BD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>ільськ</w:t>
            </w:r>
            <w:r w:rsidR="009D797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>ої</w:t>
            </w:r>
            <w:r w:rsidR="00A866A4" w:rsidRPr="00A00CE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Pr="00A00CE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>територіальної виборчої комісії</w:t>
            </w:r>
          </w:p>
          <w:p w:rsidR="00A866A4" w:rsidRPr="00113BD6" w:rsidRDefault="00A866A4" w:rsidP="0011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</w:pPr>
            <w:r w:rsidRPr="00A00CE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 xml:space="preserve"> Одеського району Одеської області</w:t>
            </w:r>
          </w:p>
        </w:tc>
      </w:tr>
      <w:tr w:rsidR="00A866A4" w:rsidRPr="00113BD6" w:rsidTr="00597DDA">
        <w:trPr>
          <w:cantSplit/>
        </w:trPr>
        <w:tc>
          <w:tcPr>
            <w:tcW w:w="9662" w:type="dxa"/>
          </w:tcPr>
          <w:p w:rsidR="00A866A4" w:rsidRPr="00A00CE3" w:rsidRDefault="00A866A4" w:rsidP="00F62DA7">
            <w:pPr>
              <w:keepNext/>
              <w:spacing w:before="144"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</w:p>
        </w:tc>
      </w:tr>
      <w:tr w:rsidR="006863EE" w:rsidRPr="00BC3A84" w:rsidTr="00597DDA">
        <w:trPr>
          <w:cantSplit/>
        </w:trPr>
        <w:tc>
          <w:tcPr>
            <w:tcW w:w="9662" w:type="dxa"/>
          </w:tcPr>
          <w:p w:rsidR="008E04AB" w:rsidRDefault="008E04AB" w:rsidP="006863E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F50CD" w:rsidRPr="009F50CD" w:rsidRDefault="009F50CD" w:rsidP="009F50CD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F50C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Припинити достроково повноваження </w:t>
            </w:r>
            <w:r w:rsidR="005F2B2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члена</w:t>
            </w:r>
            <w:r w:rsidRPr="009F50C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комісії:</w:t>
            </w:r>
          </w:p>
          <w:p w:rsidR="009F50CD" w:rsidRPr="009F50CD" w:rsidRDefault="009F50CD" w:rsidP="009F50C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F50C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r w:rsidRPr="009F50C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5F2B2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Ніколаєнко Катерини Андріївни</w:t>
            </w:r>
            <w:r w:rsidRPr="009F50C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, 19</w:t>
            </w:r>
            <w:r w:rsidR="005F2B2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94</w:t>
            </w:r>
            <w:r w:rsidRPr="009F50C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року народження – від О</w:t>
            </w:r>
            <w:r w:rsidR="005F2B2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ДЕСЬКОЇ ОБЛАСНОЇ ОРГАНІЗАЦІЇ ПОЛІТИЧНОЇ ПАРТІЇ «ЧАС ЗМІН»</w:t>
            </w:r>
            <w:r w:rsidRPr="009F50C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(у зв’язку з внесенням подання про заміну члена виборчої комісії  суб’єктом, за поданням якого кандидатуру такого члена було включено до складу виборчої комісії).</w:t>
            </w:r>
          </w:p>
          <w:p w:rsidR="009F50CD" w:rsidRPr="009F50CD" w:rsidRDefault="009F50CD" w:rsidP="009F50CD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F50C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Включити до складу цієї комісії:</w:t>
            </w:r>
          </w:p>
          <w:p w:rsidR="006863EE" w:rsidRDefault="009F50CD" w:rsidP="009F50C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</w:t>
            </w:r>
            <w:proofErr w:type="spellStart"/>
            <w:r w:rsidR="00BC3A8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</w:t>
            </w:r>
            <w:bookmarkStart w:id="0" w:name="_GoBack"/>
            <w:bookmarkEnd w:id="0"/>
            <w:r w:rsidR="005F2B2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вердохліб</w:t>
            </w:r>
            <w:proofErr w:type="spellEnd"/>
            <w:r w:rsidR="005F2B2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Альону Віталіївну</w:t>
            </w:r>
            <w:r w:rsidRPr="009F50C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, 19</w:t>
            </w:r>
            <w:r w:rsidR="005F2B2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82</w:t>
            </w:r>
            <w:r w:rsidRPr="009F50C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року народження – від </w:t>
            </w:r>
            <w:r w:rsidR="005F2B2E" w:rsidRPr="009F50C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</w:t>
            </w:r>
            <w:r w:rsidR="005F2B2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ДЕСЬКОЇ ОБЛАСНОЇ ОРГАНІЗАЦІЇ ПОЛІТИЧНОЇ ПАРТІЇ «ЧАС ЗМІН».</w:t>
            </w:r>
          </w:p>
          <w:p w:rsidR="002C472C" w:rsidRDefault="002C472C" w:rsidP="006863E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C4582E" w:rsidRPr="009F50CD" w:rsidRDefault="00C4582E" w:rsidP="00C4582E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F50C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Припинити достроково повноваження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члена</w:t>
            </w:r>
            <w:r w:rsidRPr="009F50C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комісії:</w:t>
            </w:r>
          </w:p>
          <w:p w:rsidR="00C4582E" w:rsidRPr="009F50CD" w:rsidRDefault="00C4582E" w:rsidP="00C4582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F50C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r w:rsidRPr="009F50C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Себова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Костянтина Миколайовича</w:t>
            </w:r>
            <w:r w:rsidRPr="009F50C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, 19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87</w:t>
            </w:r>
            <w:r w:rsidRPr="009F50C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року народження – від 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ДЕСЬКОЇ ОБЛАСНОЇ ОРГАНІЗАЦІЇ ПОЛІТИЧНОЇ ПАРТІЇ «ВІДРОДЖЕННЯ І РОЗВИТОК»</w:t>
            </w:r>
            <w:r w:rsidRPr="009F50C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(у зв’язку з внесенням подання про заміну члена виборчої комісії  суб’єктом, за поданням якого кандидатуру такого члена було включено до складу виборчої комісії).</w:t>
            </w:r>
          </w:p>
          <w:p w:rsidR="00C4582E" w:rsidRPr="009F50CD" w:rsidRDefault="00C4582E" w:rsidP="00C4582E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F50C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Включити до складу цієї комісії:</w:t>
            </w:r>
          </w:p>
          <w:p w:rsidR="00C4582E" w:rsidRDefault="00C4582E" w:rsidP="00C4582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Харчук Ірину Сергіївну</w:t>
            </w:r>
            <w:r w:rsidRPr="009F50C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, 19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89</w:t>
            </w:r>
            <w:r w:rsidRPr="009F50C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року народження – від 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ДЕСЬКОЇ ОБЛАСНОЇ ОРГАНІЗАЦІЇ ПОЛІТИЧНОЇ ПАРТІЇ «ВІДРОДЖЕННЯ І РОЗВИТОК».</w:t>
            </w:r>
          </w:p>
          <w:p w:rsidR="009F50CD" w:rsidRPr="00A00CE3" w:rsidRDefault="009F50CD" w:rsidP="006863E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82815" w:rsidRPr="00A866A4" w:rsidTr="00597DDA">
        <w:trPr>
          <w:cantSplit/>
        </w:trPr>
        <w:tc>
          <w:tcPr>
            <w:tcW w:w="9662" w:type="dxa"/>
          </w:tcPr>
          <w:p w:rsidR="00F82815" w:rsidRPr="00321340" w:rsidRDefault="00321340" w:rsidP="00321340">
            <w:pPr>
              <w:rPr>
                <w:lang w:val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  <w:t>Секретар комісії</w:t>
            </w:r>
            <w:r w:rsidR="00F82815" w:rsidRPr="00D71085"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  <w:t xml:space="preserve">                 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  <w:t xml:space="preserve">      </w:t>
            </w:r>
            <w:r w:rsidR="00F82815" w:rsidRPr="00D71085"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  <w:t xml:space="preserve">                                            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  <w:t>І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.В</w:t>
            </w:r>
            <w:r w:rsidR="00F82815" w:rsidRPr="00D71085">
              <w:rPr>
                <w:rFonts w:ascii="Times New Roman" w:hAnsi="Times New Roman"/>
                <w:b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Токарська</w:t>
            </w:r>
          </w:p>
        </w:tc>
      </w:tr>
    </w:tbl>
    <w:p w:rsidR="00232C52" w:rsidRPr="004C787F" w:rsidRDefault="00232C52">
      <w:pPr>
        <w:rPr>
          <w:lang w:val="uk-UA"/>
        </w:rPr>
      </w:pPr>
    </w:p>
    <w:sectPr w:rsidR="00232C52" w:rsidRPr="004C787F" w:rsidSect="00763CD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6A4"/>
    <w:rsid w:val="000475D5"/>
    <w:rsid w:val="00065F3F"/>
    <w:rsid w:val="000760B7"/>
    <w:rsid w:val="00093899"/>
    <w:rsid w:val="00113BD6"/>
    <w:rsid w:val="001630FB"/>
    <w:rsid w:val="001669D5"/>
    <w:rsid w:val="001B5FA5"/>
    <w:rsid w:val="00232C52"/>
    <w:rsid w:val="0023670D"/>
    <w:rsid w:val="002373BF"/>
    <w:rsid w:val="002C472C"/>
    <w:rsid w:val="002F4D11"/>
    <w:rsid w:val="002F542C"/>
    <w:rsid w:val="00321340"/>
    <w:rsid w:val="00394972"/>
    <w:rsid w:val="003A1975"/>
    <w:rsid w:val="003D0FCD"/>
    <w:rsid w:val="004B648C"/>
    <w:rsid w:val="004C787F"/>
    <w:rsid w:val="004D412A"/>
    <w:rsid w:val="00513557"/>
    <w:rsid w:val="005C6EC4"/>
    <w:rsid w:val="005F2B2E"/>
    <w:rsid w:val="005F5C3A"/>
    <w:rsid w:val="00602531"/>
    <w:rsid w:val="006863EE"/>
    <w:rsid w:val="006A0ABB"/>
    <w:rsid w:val="00720852"/>
    <w:rsid w:val="00763CDB"/>
    <w:rsid w:val="008E04AB"/>
    <w:rsid w:val="009842A4"/>
    <w:rsid w:val="009863FD"/>
    <w:rsid w:val="009D797E"/>
    <w:rsid w:val="009E71C6"/>
    <w:rsid w:val="009F50CD"/>
    <w:rsid w:val="00A00CE3"/>
    <w:rsid w:val="00A866A4"/>
    <w:rsid w:val="00B456D1"/>
    <w:rsid w:val="00BC3A84"/>
    <w:rsid w:val="00C4582E"/>
    <w:rsid w:val="00C956CF"/>
    <w:rsid w:val="00CC0DCC"/>
    <w:rsid w:val="00CD1E8A"/>
    <w:rsid w:val="00D26365"/>
    <w:rsid w:val="00E555E0"/>
    <w:rsid w:val="00E6019B"/>
    <w:rsid w:val="00E77BB0"/>
    <w:rsid w:val="00E963F8"/>
    <w:rsid w:val="00F2216C"/>
    <w:rsid w:val="00F62DA7"/>
    <w:rsid w:val="00F82815"/>
    <w:rsid w:val="00F90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E8C726-FCAE-4B2E-B2E9-14C868D99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06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90679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0475D5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54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Пользователь Windows</cp:lastModifiedBy>
  <cp:revision>17</cp:revision>
  <cp:lastPrinted>2020-09-27T11:16:00Z</cp:lastPrinted>
  <dcterms:created xsi:type="dcterms:W3CDTF">2020-09-09T11:53:00Z</dcterms:created>
  <dcterms:modified xsi:type="dcterms:W3CDTF">2020-09-27T11:16:00Z</dcterms:modified>
</cp:coreProperties>
</file>