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58EF" w:rsidRPr="00615BB3" w:rsidRDefault="00DC58EF" w:rsidP="002B54F2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  <w:lang w:val="uk-UA"/>
        </w:rPr>
      </w:pPr>
      <w:r w:rsidRPr="00615BB3">
        <w:rPr>
          <w:rFonts w:ascii="Times New Roman" w:hAnsi="Times New Roman" w:cs="Times New Roman"/>
          <w:sz w:val="32"/>
          <w:szCs w:val="32"/>
          <w:lang w:val="uk-UA"/>
        </w:rPr>
        <w:t>ОСНОВНІ ЗАХОДИ</w:t>
      </w:r>
    </w:p>
    <w:p w:rsidR="00DC58EF" w:rsidRPr="00615BB3" w:rsidRDefault="00DC58EF" w:rsidP="002B54F2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  <w:lang w:val="uk-UA"/>
        </w:rPr>
      </w:pPr>
      <w:r w:rsidRPr="00615BB3">
        <w:rPr>
          <w:rFonts w:ascii="Times New Roman" w:hAnsi="Times New Roman" w:cs="Times New Roman"/>
          <w:sz w:val="32"/>
          <w:szCs w:val="32"/>
          <w:lang w:val="uk-UA"/>
        </w:rPr>
        <w:t>за участю структурних підрозділів Одеської обласної державної адміністрації</w:t>
      </w:r>
    </w:p>
    <w:p w:rsidR="00DC58EF" w:rsidRPr="00615BB3" w:rsidRDefault="00515A87" w:rsidP="002B54F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bCs/>
          <w:sz w:val="32"/>
          <w:szCs w:val="32"/>
          <w:lang w:val="uk-UA"/>
        </w:rPr>
        <w:t>на квітень</w:t>
      </w:r>
      <w:r w:rsidR="00DC58EF" w:rsidRPr="00615BB3">
        <w:rPr>
          <w:rFonts w:ascii="Times New Roman" w:hAnsi="Times New Roman" w:cs="Times New Roman"/>
          <w:b/>
          <w:bCs/>
          <w:sz w:val="32"/>
          <w:szCs w:val="32"/>
          <w:lang w:val="uk-UA"/>
        </w:rPr>
        <w:t xml:space="preserve"> 2020 року</w:t>
      </w:r>
    </w:p>
    <w:p w:rsidR="00DC58EF" w:rsidRPr="00615BB3" w:rsidRDefault="00DC58EF" w:rsidP="00160C0B">
      <w:pPr>
        <w:spacing w:after="0" w:line="240" w:lineRule="auto"/>
        <w:rPr>
          <w:rFonts w:ascii="Times New Roman" w:hAnsi="Times New Roman" w:cs="Times New Roman"/>
          <w:b/>
          <w:bCs/>
          <w:sz w:val="32"/>
          <w:szCs w:val="32"/>
          <w:highlight w:val="yellow"/>
          <w:lang w:val="uk-UA"/>
        </w:rPr>
      </w:pPr>
    </w:p>
    <w:tbl>
      <w:tblPr>
        <w:tblW w:w="5296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0A0" w:firstRow="1" w:lastRow="0" w:firstColumn="1" w:lastColumn="0" w:noHBand="0" w:noVBand="0"/>
      </w:tblPr>
      <w:tblGrid>
        <w:gridCol w:w="5033"/>
        <w:gridCol w:w="36"/>
        <w:gridCol w:w="5069"/>
      </w:tblGrid>
      <w:tr w:rsidR="00DC58EF" w:rsidRPr="00615BB3" w:rsidTr="000443AB">
        <w:trPr>
          <w:trHeight w:val="477"/>
          <w:jc w:val="center"/>
        </w:trPr>
        <w:tc>
          <w:tcPr>
            <w:tcW w:w="2482" w:type="pct"/>
            <w:vAlign w:val="center"/>
            <w:hideMark/>
          </w:tcPr>
          <w:p w:rsidR="00DC58EF" w:rsidRPr="00615BB3" w:rsidRDefault="00DC58EF" w:rsidP="002B54F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  <w:lang w:val="uk-UA"/>
              </w:rPr>
            </w:pPr>
            <w:r w:rsidRPr="00615BB3">
              <w:rPr>
                <w:rStyle w:val="af4"/>
                <w:rFonts w:ascii="Times New Roman" w:hAnsi="Times New Roman" w:cs="Times New Roman"/>
                <w:i/>
                <w:iCs/>
                <w:sz w:val="28"/>
                <w:szCs w:val="28"/>
                <w:lang w:val="uk-UA"/>
              </w:rPr>
              <w:t>Зміст заходу</w:t>
            </w:r>
          </w:p>
        </w:tc>
        <w:tc>
          <w:tcPr>
            <w:tcW w:w="2518" w:type="pct"/>
            <w:gridSpan w:val="2"/>
            <w:vAlign w:val="center"/>
            <w:hideMark/>
          </w:tcPr>
          <w:p w:rsidR="00DC58EF" w:rsidRPr="00615BB3" w:rsidRDefault="00DC58EF" w:rsidP="002B54F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  <w:lang w:val="uk-UA"/>
              </w:rPr>
            </w:pPr>
            <w:r w:rsidRPr="00615BB3">
              <w:rPr>
                <w:rStyle w:val="af4"/>
                <w:rFonts w:ascii="Times New Roman" w:hAnsi="Times New Roman" w:cs="Times New Roman"/>
                <w:i/>
                <w:iCs/>
                <w:sz w:val="28"/>
                <w:szCs w:val="28"/>
                <w:lang w:val="uk-UA"/>
              </w:rPr>
              <w:t>Місце проведення</w:t>
            </w:r>
          </w:p>
        </w:tc>
      </w:tr>
      <w:tr w:rsidR="00DC58EF" w:rsidRPr="00615BB3" w:rsidTr="000443AB">
        <w:trPr>
          <w:trHeight w:val="282"/>
          <w:jc w:val="center"/>
        </w:trPr>
        <w:tc>
          <w:tcPr>
            <w:tcW w:w="5000" w:type="pct"/>
            <w:gridSpan w:val="3"/>
            <w:vAlign w:val="center"/>
          </w:tcPr>
          <w:p w:rsidR="001B1A3B" w:rsidRDefault="00DC58EF" w:rsidP="006379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615BB3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1</w:t>
            </w:r>
            <w:r w:rsidR="00637922" w:rsidRPr="00615BB3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 xml:space="preserve"> квітня</w:t>
            </w:r>
            <w:r w:rsidRPr="00615BB3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 xml:space="preserve"> </w:t>
            </w:r>
          </w:p>
          <w:p w:rsidR="0088133C" w:rsidRDefault="0088133C" w:rsidP="0088133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Міжнародний день сміху</w:t>
            </w:r>
          </w:p>
          <w:p w:rsidR="0088133C" w:rsidRPr="00615BB3" w:rsidRDefault="0088133C" w:rsidP="0088133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</w:rPr>
              <w:t>Міжнародний</w:t>
            </w:r>
            <w:proofErr w:type="spellEnd"/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</w:rPr>
              <w:t xml:space="preserve"> день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</w:rPr>
              <w:t>птахі</w:t>
            </w:r>
            <w:proofErr w:type="gramStart"/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</w:rPr>
              <w:t>в</w:t>
            </w:r>
            <w:proofErr w:type="spellEnd"/>
            <w:proofErr w:type="gramEnd"/>
          </w:p>
        </w:tc>
      </w:tr>
      <w:tr w:rsidR="00637922" w:rsidRPr="00615BB3" w:rsidTr="000443AB">
        <w:trPr>
          <w:trHeight w:val="282"/>
          <w:jc w:val="center"/>
        </w:trPr>
        <w:tc>
          <w:tcPr>
            <w:tcW w:w="5000" w:type="pct"/>
            <w:gridSpan w:val="3"/>
            <w:vAlign w:val="center"/>
          </w:tcPr>
          <w:p w:rsidR="00637922" w:rsidRDefault="00637922" w:rsidP="006379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615BB3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2 квітня</w:t>
            </w:r>
          </w:p>
          <w:p w:rsidR="0088133C" w:rsidRDefault="0088133C" w:rsidP="006379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bdr w:val="none" w:sz="0" w:space="0" w:color="auto" w:frame="1"/>
                <w:shd w:val="clear" w:color="auto" w:fill="FFFFFF"/>
              </w:rPr>
              <w:t>Всесвітній</w:t>
            </w:r>
            <w:proofErr w:type="spellEnd"/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bdr w:val="none" w:sz="0" w:space="0" w:color="auto" w:frame="1"/>
                <w:shd w:val="clear" w:color="auto" w:fill="FFFFFF"/>
              </w:rPr>
              <w:t> день 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bdr w:val="none" w:sz="0" w:space="0" w:color="auto" w:frame="1"/>
                <w:shd w:val="clear" w:color="auto" w:fill="FFFFFF"/>
              </w:rPr>
              <w:t>поширення</w:t>
            </w:r>
            <w:proofErr w:type="spellEnd"/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bdr w:val="none" w:sz="0" w:space="0" w:color="auto" w:frame="1"/>
                <w:shd w:val="clear" w:color="auto" w:fill="FFFFFF"/>
              </w:rPr>
              <w:t>інформації</w:t>
            </w:r>
            <w:proofErr w:type="spellEnd"/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bdr w:val="none" w:sz="0" w:space="0" w:color="auto" w:frame="1"/>
                <w:shd w:val="clear" w:color="auto" w:fill="FFFFFF"/>
              </w:rPr>
              <w:t>щодо</w:t>
            </w:r>
            <w:proofErr w:type="spellEnd"/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bdr w:val="none" w:sz="0" w:space="0" w:color="auto" w:frame="1"/>
                <w:shd w:val="clear" w:color="auto" w:fill="FFFFFF"/>
              </w:rPr>
              <w:t xml:space="preserve"> проблем аутизму</w:t>
            </w:r>
          </w:p>
          <w:p w:rsidR="008E7066" w:rsidRPr="008E7066" w:rsidRDefault="008E7066" w:rsidP="006379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8E7066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Міжнародний день дитячої книги</w:t>
            </w:r>
          </w:p>
        </w:tc>
      </w:tr>
      <w:tr w:rsidR="008E7066" w:rsidRPr="00615BB3" w:rsidTr="000443AB">
        <w:trPr>
          <w:trHeight w:val="282"/>
          <w:jc w:val="center"/>
        </w:trPr>
        <w:tc>
          <w:tcPr>
            <w:tcW w:w="5000" w:type="pct"/>
            <w:gridSpan w:val="3"/>
            <w:vAlign w:val="center"/>
          </w:tcPr>
          <w:p w:rsidR="008E7066" w:rsidRDefault="008E7066" w:rsidP="006379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3 квітня</w:t>
            </w:r>
          </w:p>
          <w:p w:rsidR="008E7066" w:rsidRPr="008E7066" w:rsidRDefault="008E7066" w:rsidP="006379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8E7066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Україна приєдналася до Статуту ВООЗ (1948)</w:t>
            </w:r>
          </w:p>
        </w:tc>
      </w:tr>
      <w:tr w:rsidR="003B324B" w:rsidRPr="0088133C" w:rsidTr="000443AB">
        <w:trPr>
          <w:trHeight w:val="282"/>
          <w:jc w:val="center"/>
        </w:trPr>
        <w:tc>
          <w:tcPr>
            <w:tcW w:w="5000" w:type="pct"/>
            <w:gridSpan w:val="3"/>
            <w:vAlign w:val="center"/>
          </w:tcPr>
          <w:p w:rsidR="00411101" w:rsidRDefault="003B324B" w:rsidP="002B54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615BB3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 xml:space="preserve">4 </w:t>
            </w:r>
            <w:r w:rsidR="00637922" w:rsidRPr="00615BB3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квітня</w:t>
            </w:r>
          </w:p>
          <w:p w:rsidR="008E7066" w:rsidRDefault="008E7066" w:rsidP="002B54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8E7066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День створення НАТО</w:t>
            </w:r>
          </w:p>
          <w:p w:rsidR="0088133C" w:rsidRPr="00615BB3" w:rsidRDefault="0088133C" w:rsidP="002B54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  <w:t>Міжнародний день просвіти з питань мінної небезпеки і допомоги в діяльності, пов’язаної з розмінуванням</w:t>
            </w:r>
          </w:p>
        </w:tc>
      </w:tr>
      <w:tr w:rsidR="00BD473C" w:rsidRPr="00615BB3" w:rsidTr="000443AB">
        <w:trPr>
          <w:trHeight w:val="282"/>
          <w:jc w:val="center"/>
        </w:trPr>
        <w:tc>
          <w:tcPr>
            <w:tcW w:w="5000" w:type="pct"/>
            <w:gridSpan w:val="3"/>
            <w:vAlign w:val="center"/>
          </w:tcPr>
          <w:p w:rsidR="00A46AED" w:rsidRDefault="00BD473C" w:rsidP="00A46A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615BB3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 xml:space="preserve">5 </w:t>
            </w:r>
            <w:r w:rsidR="00637922" w:rsidRPr="00615BB3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квітня</w:t>
            </w:r>
          </w:p>
          <w:p w:rsidR="0088133C" w:rsidRPr="00E954AA" w:rsidRDefault="00A46AED" w:rsidP="00E954A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</w:rPr>
              <w:t xml:space="preserve"> День геолога</w:t>
            </w:r>
          </w:p>
        </w:tc>
      </w:tr>
      <w:tr w:rsidR="00BC2108" w:rsidRPr="00615BB3" w:rsidTr="000443AB">
        <w:trPr>
          <w:trHeight w:val="282"/>
          <w:jc w:val="center"/>
        </w:trPr>
        <w:tc>
          <w:tcPr>
            <w:tcW w:w="5000" w:type="pct"/>
            <w:gridSpan w:val="3"/>
            <w:vAlign w:val="center"/>
          </w:tcPr>
          <w:p w:rsidR="00CF2B02" w:rsidRDefault="00BC2108" w:rsidP="006379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615BB3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 xml:space="preserve">6 </w:t>
            </w:r>
            <w:r w:rsidR="00637922" w:rsidRPr="00615BB3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квітня</w:t>
            </w:r>
          </w:p>
          <w:p w:rsidR="0088133C" w:rsidRPr="00615BB3" w:rsidRDefault="0088133C" w:rsidP="006379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</w:rPr>
              <w:t>Міжнародний</w:t>
            </w:r>
            <w:proofErr w:type="spellEnd"/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</w:rPr>
              <w:t xml:space="preserve"> день спорту на благо миру та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</w:rPr>
              <w:t>розвитку</w:t>
            </w:r>
            <w:proofErr w:type="spellEnd"/>
          </w:p>
        </w:tc>
      </w:tr>
      <w:tr w:rsidR="00DC58EF" w:rsidRPr="00615BB3" w:rsidTr="000443AB">
        <w:trPr>
          <w:trHeight w:val="328"/>
          <w:jc w:val="center"/>
        </w:trPr>
        <w:tc>
          <w:tcPr>
            <w:tcW w:w="5000" w:type="pct"/>
            <w:gridSpan w:val="3"/>
            <w:vAlign w:val="center"/>
            <w:hideMark/>
          </w:tcPr>
          <w:p w:rsidR="0088133C" w:rsidRDefault="00DC58EF" w:rsidP="002B54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</w:pPr>
            <w:r w:rsidRPr="00615BB3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  <w:t xml:space="preserve">7 </w:t>
            </w:r>
            <w:r w:rsidR="00637922" w:rsidRPr="00615BB3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  <w:t>квітня</w:t>
            </w:r>
          </w:p>
          <w:p w:rsidR="00A46AED" w:rsidRDefault="0088133C" w:rsidP="0088133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</w:rPr>
              <w:t>Всесвітній</w:t>
            </w:r>
            <w:proofErr w:type="spellEnd"/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</w:rPr>
              <w:t xml:space="preserve"> день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</w:rPr>
              <w:t>здоров’я</w:t>
            </w:r>
            <w:proofErr w:type="spellEnd"/>
          </w:p>
          <w:p w:rsidR="00DC58EF" w:rsidRPr="00615BB3" w:rsidRDefault="00A46AED" w:rsidP="0088133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</w:pPr>
            <w:r w:rsidRPr="00A46AED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  <w:t>Міжнародний день пам’яті про геноцид в Руанді</w:t>
            </w:r>
            <w:r w:rsidR="00DC58EF" w:rsidRPr="00615BB3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  <w:t xml:space="preserve"> </w:t>
            </w:r>
          </w:p>
        </w:tc>
      </w:tr>
      <w:tr w:rsidR="00AD60FC" w:rsidRPr="00615BB3" w:rsidTr="000443AB">
        <w:trPr>
          <w:trHeight w:val="308"/>
          <w:jc w:val="center"/>
        </w:trPr>
        <w:tc>
          <w:tcPr>
            <w:tcW w:w="5000" w:type="pct"/>
            <w:gridSpan w:val="3"/>
            <w:vAlign w:val="center"/>
          </w:tcPr>
          <w:p w:rsidR="00CF2B02" w:rsidRDefault="00AD60FC" w:rsidP="006379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r w:rsidRPr="00615BB3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 xml:space="preserve">8 </w:t>
            </w:r>
            <w:r w:rsidR="00637922" w:rsidRPr="00615BB3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квітня</w:t>
            </w:r>
          </w:p>
          <w:p w:rsidR="0088133C" w:rsidRPr="00615BB3" w:rsidRDefault="0088133C" w:rsidP="006379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</w:rPr>
              <w:t>Міжнародний</w:t>
            </w:r>
            <w:proofErr w:type="spellEnd"/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</w:rPr>
              <w:t xml:space="preserve"> день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</w:rPr>
              <w:t>ромі</w:t>
            </w:r>
            <w:proofErr w:type="gramStart"/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</w:rPr>
              <w:t>в</w:t>
            </w:r>
            <w:proofErr w:type="spellEnd"/>
            <w:proofErr w:type="gramEnd"/>
          </w:p>
        </w:tc>
      </w:tr>
      <w:tr w:rsidR="0011602F" w:rsidRPr="006A360B" w:rsidTr="000443AB">
        <w:trPr>
          <w:trHeight w:val="308"/>
          <w:jc w:val="center"/>
        </w:trPr>
        <w:tc>
          <w:tcPr>
            <w:tcW w:w="5000" w:type="pct"/>
            <w:gridSpan w:val="3"/>
            <w:vAlign w:val="center"/>
          </w:tcPr>
          <w:p w:rsidR="0011602F" w:rsidRDefault="0011602F" w:rsidP="002B54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r w:rsidRPr="00615BB3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 xml:space="preserve">10 </w:t>
            </w:r>
            <w:r w:rsidR="00637922" w:rsidRPr="00615BB3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квітня</w:t>
            </w:r>
          </w:p>
          <w:p w:rsidR="0088133C" w:rsidRPr="00615BB3" w:rsidRDefault="0088133C" w:rsidP="002B54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lang w:val="uk-UA"/>
              </w:rPr>
              <w:t>День звільнення Одеси від німецько-фашистських загарбників</w:t>
            </w:r>
          </w:p>
        </w:tc>
      </w:tr>
      <w:tr w:rsidR="00DC58EF" w:rsidRPr="00615BB3" w:rsidTr="000443AB">
        <w:trPr>
          <w:trHeight w:val="308"/>
          <w:jc w:val="center"/>
        </w:trPr>
        <w:tc>
          <w:tcPr>
            <w:tcW w:w="5000" w:type="pct"/>
            <w:gridSpan w:val="3"/>
            <w:vAlign w:val="center"/>
            <w:hideMark/>
          </w:tcPr>
          <w:p w:rsidR="00411101" w:rsidRDefault="00123A43" w:rsidP="002B54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615BB3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11</w:t>
            </w:r>
            <w:r w:rsidR="00DC58EF" w:rsidRPr="00615BB3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 xml:space="preserve"> </w:t>
            </w:r>
            <w:r w:rsidR="00637922" w:rsidRPr="00615BB3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квітня</w:t>
            </w:r>
          </w:p>
          <w:p w:rsidR="0088133C" w:rsidRDefault="0088133C" w:rsidP="0088133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</w:rPr>
              <w:t>Всесвітній</w:t>
            </w:r>
            <w:proofErr w:type="spellEnd"/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</w:rPr>
              <w:t xml:space="preserve"> день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</w:rPr>
              <w:t>боротьби</w:t>
            </w:r>
            <w:proofErr w:type="spellEnd"/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</w:rPr>
              <w:t xml:space="preserve"> з </w:t>
            </w:r>
            <w:proofErr w:type="gramStart"/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</w:rPr>
              <w:t>хворобою</w:t>
            </w:r>
            <w:proofErr w:type="gramEnd"/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</w:rPr>
              <w:t>Паркінсона</w:t>
            </w:r>
            <w:proofErr w:type="spellEnd"/>
          </w:p>
          <w:p w:rsidR="0088133C" w:rsidRPr="00615BB3" w:rsidRDefault="0088133C" w:rsidP="0088133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</w:rPr>
              <w:t>Всесвітній</w:t>
            </w:r>
            <w:proofErr w:type="spellEnd"/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</w:rPr>
              <w:t xml:space="preserve"> день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</w:rPr>
              <w:t>визволення</w:t>
            </w:r>
            <w:proofErr w:type="spellEnd"/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</w:rPr>
              <w:t>в’язнів</w:t>
            </w:r>
            <w:proofErr w:type="spellEnd"/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</w:rPr>
              <w:t>фашистських</w:t>
            </w:r>
            <w:proofErr w:type="spellEnd"/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</w:rPr>
              <w:t>концтаборі</w:t>
            </w:r>
            <w:proofErr w:type="gramStart"/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</w:rPr>
              <w:t>в</w:t>
            </w:r>
            <w:proofErr w:type="spellEnd"/>
            <w:proofErr w:type="gramEnd"/>
          </w:p>
        </w:tc>
      </w:tr>
      <w:tr w:rsidR="00DC58EF" w:rsidRPr="00615BB3" w:rsidTr="000443AB">
        <w:trPr>
          <w:trHeight w:val="373"/>
          <w:jc w:val="center"/>
        </w:trPr>
        <w:tc>
          <w:tcPr>
            <w:tcW w:w="5000" w:type="pct"/>
            <w:gridSpan w:val="3"/>
            <w:vAlign w:val="center"/>
            <w:hideMark/>
          </w:tcPr>
          <w:p w:rsidR="00DC58EF" w:rsidRDefault="00DC58EF" w:rsidP="002B54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615BB3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  <w:t xml:space="preserve">12 </w:t>
            </w:r>
            <w:r w:rsidR="00637922" w:rsidRPr="00615BB3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квітня</w:t>
            </w:r>
          </w:p>
          <w:p w:rsidR="0088133C" w:rsidRDefault="0088133C" w:rsidP="0088133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</w:rPr>
              <w:t xml:space="preserve">День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</w:rPr>
              <w:t>працівників</w:t>
            </w:r>
            <w:proofErr w:type="spellEnd"/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</w:rPr>
              <w:t>ракетно-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</w:rPr>
              <w:t>косм</w:t>
            </w:r>
            <w:proofErr w:type="gramEnd"/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</w:rPr>
              <w:t>ічної</w:t>
            </w:r>
            <w:proofErr w:type="spellEnd"/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</w:rPr>
              <w:t>галузі</w:t>
            </w:r>
            <w:proofErr w:type="spellEnd"/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</w:rPr>
              <w:t>України</w:t>
            </w:r>
            <w:proofErr w:type="spellEnd"/>
          </w:p>
          <w:p w:rsidR="0088133C" w:rsidRPr="00615BB3" w:rsidRDefault="008E7066" w:rsidP="0088133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8E7066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Міжнародний день польоту людини в космос</w:t>
            </w:r>
          </w:p>
        </w:tc>
      </w:tr>
      <w:tr w:rsidR="008E7066" w:rsidRPr="00615BB3" w:rsidTr="000443AB">
        <w:trPr>
          <w:trHeight w:val="71"/>
          <w:jc w:val="center"/>
        </w:trPr>
        <w:tc>
          <w:tcPr>
            <w:tcW w:w="5000" w:type="pct"/>
            <w:gridSpan w:val="3"/>
            <w:vAlign w:val="center"/>
          </w:tcPr>
          <w:p w:rsidR="008E7066" w:rsidRDefault="008E7066" w:rsidP="006379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  <w:lang w:val="uk-UA"/>
              </w:rPr>
              <w:t>16 квітня</w:t>
            </w:r>
          </w:p>
          <w:p w:rsidR="008E7066" w:rsidRPr="00615BB3" w:rsidRDefault="008E7066" w:rsidP="006379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  <w:lang w:val="uk-UA"/>
              </w:rPr>
            </w:pPr>
            <w:r w:rsidRPr="008E7066"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  <w:lang w:val="uk-UA"/>
              </w:rPr>
              <w:t>310 років з дня прийняття Конституції Пилипа Орлика (16.04.1710)</w:t>
            </w:r>
          </w:p>
        </w:tc>
      </w:tr>
      <w:tr w:rsidR="00AD60FC" w:rsidRPr="00615BB3" w:rsidTr="000443AB">
        <w:trPr>
          <w:trHeight w:val="71"/>
          <w:jc w:val="center"/>
        </w:trPr>
        <w:tc>
          <w:tcPr>
            <w:tcW w:w="5000" w:type="pct"/>
            <w:gridSpan w:val="3"/>
            <w:vAlign w:val="center"/>
          </w:tcPr>
          <w:p w:rsidR="00CF2B02" w:rsidRDefault="00AD60FC" w:rsidP="006379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  <w:lang w:val="uk-UA"/>
              </w:rPr>
            </w:pPr>
            <w:r w:rsidRPr="00615BB3"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  <w:lang w:val="uk-UA"/>
              </w:rPr>
              <w:t xml:space="preserve">17 </w:t>
            </w:r>
            <w:r w:rsidR="00637922" w:rsidRPr="00615BB3"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  <w:lang w:val="uk-UA"/>
              </w:rPr>
              <w:t>квітня</w:t>
            </w:r>
          </w:p>
          <w:p w:rsidR="0088133C" w:rsidRDefault="0088133C" w:rsidP="006379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hd w:val="clear" w:color="auto" w:fill="FFFFFF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i/>
                <w:sz w:val="28"/>
                <w:shd w:val="clear" w:color="auto" w:fill="FFFFFF"/>
              </w:rPr>
              <w:t>Всесвітній</w:t>
            </w:r>
            <w:proofErr w:type="spellEnd"/>
            <w:r>
              <w:rPr>
                <w:rFonts w:ascii="Times New Roman" w:hAnsi="Times New Roman" w:cs="Times New Roman"/>
                <w:b/>
                <w:i/>
                <w:sz w:val="28"/>
                <w:shd w:val="clear" w:color="auto" w:fill="FFFFFF"/>
              </w:rPr>
              <w:t xml:space="preserve"> день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sz w:val="28"/>
                <w:shd w:val="clear" w:color="auto" w:fill="FFFFFF"/>
              </w:rPr>
              <w:t>боротьби</w:t>
            </w:r>
            <w:proofErr w:type="spellEnd"/>
            <w:r>
              <w:rPr>
                <w:rFonts w:ascii="Times New Roman" w:hAnsi="Times New Roman" w:cs="Times New Roman"/>
                <w:b/>
                <w:i/>
                <w:sz w:val="28"/>
                <w:shd w:val="clear" w:color="auto" w:fill="FFFFFF"/>
              </w:rPr>
              <w:t xml:space="preserve"> з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sz w:val="28"/>
                <w:shd w:val="clear" w:color="auto" w:fill="FFFFFF"/>
              </w:rPr>
              <w:t>гемофілією</w:t>
            </w:r>
            <w:proofErr w:type="spellEnd"/>
          </w:p>
          <w:p w:rsidR="008E7066" w:rsidRPr="008E7066" w:rsidRDefault="008E7066" w:rsidP="006379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  <w:lang w:val="uk-UA"/>
              </w:rPr>
            </w:pPr>
            <w:r w:rsidRPr="008E7066"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  <w:lang w:val="uk-UA"/>
              </w:rPr>
              <w:t>90 років з дня заснування Національного аерокосмічного університету ім. М.Є Жуковського «Харківський авіаційний інститут» (17.04.1930)</w:t>
            </w:r>
          </w:p>
        </w:tc>
      </w:tr>
      <w:tr w:rsidR="00DC58EF" w:rsidRPr="00615BB3" w:rsidTr="000443AB">
        <w:trPr>
          <w:trHeight w:val="71"/>
          <w:jc w:val="center"/>
        </w:trPr>
        <w:tc>
          <w:tcPr>
            <w:tcW w:w="5000" w:type="pct"/>
            <w:gridSpan w:val="3"/>
            <w:vAlign w:val="center"/>
            <w:hideMark/>
          </w:tcPr>
          <w:p w:rsidR="00CF2B02" w:rsidRDefault="00DC58EF" w:rsidP="006379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615BB3"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  <w:lang w:val="uk-UA"/>
              </w:rPr>
              <w:t xml:space="preserve">18 </w:t>
            </w:r>
            <w:r w:rsidR="00637922" w:rsidRPr="00615BB3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квітня</w:t>
            </w:r>
          </w:p>
          <w:p w:rsidR="008E7066" w:rsidRDefault="008E7066" w:rsidP="006379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8E7066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День довкілля</w:t>
            </w:r>
          </w:p>
          <w:p w:rsidR="0088133C" w:rsidRDefault="0088133C" w:rsidP="0088133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</w:rPr>
              <w:t xml:space="preserve">День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</w:rPr>
              <w:t>пам’яток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</w:rPr>
              <w:t>історії</w:t>
            </w:r>
            <w:proofErr w:type="spellEnd"/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</w:rPr>
              <w:t xml:space="preserve"> та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</w:rPr>
              <w:t>культури</w:t>
            </w:r>
            <w:proofErr w:type="spellEnd"/>
          </w:p>
          <w:p w:rsidR="0088133C" w:rsidRPr="00615BB3" w:rsidRDefault="0088133C" w:rsidP="0088133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</w:rPr>
              <w:t>Міжнародний</w:t>
            </w:r>
            <w:proofErr w:type="spellEnd"/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</w:rPr>
              <w:t xml:space="preserve"> день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</w:rPr>
              <w:t>пам’яток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</w:rPr>
              <w:t xml:space="preserve"> та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</w:rPr>
              <w:t>визначних</w:t>
            </w:r>
            <w:proofErr w:type="spellEnd"/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</w:rPr>
              <w:t>місць</w:t>
            </w:r>
            <w:proofErr w:type="spellEnd"/>
          </w:p>
        </w:tc>
      </w:tr>
      <w:tr w:rsidR="00BD473C" w:rsidRPr="00615BB3" w:rsidTr="000443AB">
        <w:trPr>
          <w:trHeight w:val="389"/>
          <w:jc w:val="center"/>
        </w:trPr>
        <w:tc>
          <w:tcPr>
            <w:tcW w:w="5000" w:type="pct"/>
            <w:gridSpan w:val="3"/>
            <w:vAlign w:val="center"/>
            <w:hideMark/>
          </w:tcPr>
          <w:p w:rsidR="00BD473C" w:rsidRDefault="00BD473C" w:rsidP="002B54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615BB3"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  <w:lang w:val="uk-UA"/>
              </w:rPr>
              <w:t xml:space="preserve">19 </w:t>
            </w:r>
            <w:r w:rsidR="00637922" w:rsidRPr="00615BB3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квітня</w:t>
            </w:r>
          </w:p>
          <w:p w:rsidR="0088133C" w:rsidRPr="0088133C" w:rsidRDefault="0088133C" w:rsidP="0088133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hd w:val="clear" w:color="auto" w:fill="FFFFFF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i/>
                <w:sz w:val="28"/>
                <w:shd w:val="clear" w:color="auto" w:fill="FFFFFF"/>
              </w:rPr>
              <w:t>Світле</w:t>
            </w:r>
            <w:proofErr w:type="spellEnd"/>
            <w:r>
              <w:rPr>
                <w:rFonts w:ascii="Times New Roman" w:hAnsi="Times New Roman" w:cs="Times New Roman"/>
                <w:b/>
                <w:i/>
                <w:sz w:val="28"/>
                <w:shd w:val="clear" w:color="auto" w:fill="FFFFFF"/>
              </w:rPr>
              <w:t xml:space="preserve"> Христове</w:t>
            </w:r>
            <w:proofErr w:type="gramStart"/>
            <w:r>
              <w:rPr>
                <w:rFonts w:ascii="Times New Roman" w:hAnsi="Times New Roman" w:cs="Times New Roman"/>
                <w:b/>
                <w:i/>
                <w:sz w:val="28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sz w:val="28"/>
                <w:shd w:val="clear" w:color="auto" w:fill="FFFFFF"/>
              </w:rPr>
              <w:t>В</w:t>
            </w:r>
            <w:proofErr w:type="gramEnd"/>
            <w:r>
              <w:rPr>
                <w:rFonts w:ascii="Times New Roman" w:hAnsi="Times New Roman" w:cs="Times New Roman"/>
                <w:b/>
                <w:i/>
                <w:sz w:val="28"/>
                <w:shd w:val="clear" w:color="auto" w:fill="FFFFFF"/>
              </w:rPr>
              <w:t>оскресіння</w:t>
            </w:r>
            <w:proofErr w:type="spellEnd"/>
            <w:r>
              <w:rPr>
                <w:rFonts w:ascii="Times New Roman" w:hAnsi="Times New Roman" w:cs="Times New Roman"/>
                <w:b/>
                <w:i/>
                <w:sz w:val="28"/>
                <w:shd w:val="clear" w:color="auto" w:fill="FFFFFF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sz w:val="28"/>
                <w:shd w:val="clear" w:color="auto" w:fill="FFFFFF"/>
              </w:rPr>
              <w:t>Великдень</w:t>
            </w:r>
            <w:proofErr w:type="spellEnd"/>
          </w:p>
        </w:tc>
      </w:tr>
      <w:tr w:rsidR="00BD473C" w:rsidRPr="0088133C" w:rsidTr="000443AB">
        <w:trPr>
          <w:trHeight w:val="690"/>
          <w:jc w:val="center"/>
        </w:trPr>
        <w:tc>
          <w:tcPr>
            <w:tcW w:w="5000" w:type="pct"/>
            <w:gridSpan w:val="3"/>
            <w:vAlign w:val="center"/>
          </w:tcPr>
          <w:p w:rsidR="00BD473C" w:rsidRDefault="00BD473C" w:rsidP="006379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615BB3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  <w:t xml:space="preserve">21 </w:t>
            </w:r>
            <w:r w:rsidR="00637922" w:rsidRPr="00615BB3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квітня</w:t>
            </w:r>
          </w:p>
          <w:p w:rsidR="0088133C" w:rsidRDefault="0088133C" w:rsidP="006379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  <w:t>Всесвітній день творчості та інноваційної діяльності</w:t>
            </w:r>
          </w:p>
          <w:p w:rsidR="008E7066" w:rsidRPr="00615BB3" w:rsidRDefault="008E7066" w:rsidP="006379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8E7066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100 років з дня підписання Варшавського договору (21.04.1920)</w:t>
            </w:r>
          </w:p>
        </w:tc>
      </w:tr>
      <w:tr w:rsidR="008E7066" w:rsidRPr="0088133C" w:rsidTr="000443AB">
        <w:trPr>
          <w:trHeight w:val="690"/>
          <w:jc w:val="center"/>
        </w:trPr>
        <w:tc>
          <w:tcPr>
            <w:tcW w:w="5000" w:type="pct"/>
            <w:gridSpan w:val="3"/>
            <w:vAlign w:val="center"/>
          </w:tcPr>
          <w:p w:rsidR="008E7066" w:rsidRDefault="008E7066" w:rsidP="006379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  <w:t>22 квітня</w:t>
            </w:r>
          </w:p>
          <w:p w:rsidR="008E7066" w:rsidRPr="00615BB3" w:rsidRDefault="008E7066" w:rsidP="006379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</w:pPr>
            <w:r w:rsidRPr="008E7066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  <w:t>Всесвітній день Матері-Землі</w:t>
            </w:r>
          </w:p>
        </w:tc>
      </w:tr>
      <w:tr w:rsidR="00BD473C" w:rsidRPr="00615BB3" w:rsidTr="000443AB">
        <w:trPr>
          <w:trHeight w:val="269"/>
          <w:jc w:val="center"/>
        </w:trPr>
        <w:tc>
          <w:tcPr>
            <w:tcW w:w="5000" w:type="pct"/>
            <w:gridSpan w:val="3"/>
            <w:vAlign w:val="center"/>
          </w:tcPr>
          <w:p w:rsidR="00BD473C" w:rsidRDefault="00BD473C" w:rsidP="006379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r w:rsidRPr="00615BB3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 xml:space="preserve">23 </w:t>
            </w:r>
            <w:r w:rsidR="00637922" w:rsidRPr="00615BB3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квітня</w:t>
            </w:r>
          </w:p>
          <w:p w:rsidR="0088133C" w:rsidRPr="00615BB3" w:rsidRDefault="0088133C" w:rsidP="006379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i/>
                <w:sz w:val="28"/>
                <w:shd w:val="clear" w:color="auto" w:fill="FFFFFF"/>
              </w:rPr>
              <w:t>Всесвітній</w:t>
            </w:r>
            <w:proofErr w:type="spellEnd"/>
            <w:r>
              <w:rPr>
                <w:rFonts w:ascii="Times New Roman" w:hAnsi="Times New Roman" w:cs="Times New Roman"/>
                <w:b/>
                <w:i/>
                <w:sz w:val="28"/>
                <w:shd w:val="clear" w:color="auto" w:fill="FFFFFF"/>
              </w:rPr>
              <w:t xml:space="preserve"> день книги і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sz w:val="28"/>
                <w:shd w:val="clear" w:color="auto" w:fill="FFFFFF"/>
              </w:rPr>
              <w:t>авторського</w:t>
            </w:r>
            <w:proofErr w:type="spellEnd"/>
            <w:r>
              <w:rPr>
                <w:rFonts w:ascii="Times New Roman" w:hAnsi="Times New Roman" w:cs="Times New Roman"/>
                <w:b/>
                <w:i/>
                <w:sz w:val="28"/>
                <w:shd w:val="clear" w:color="auto" w:fill="FFFFFF"/>
              </w:rPr>
              <w:t xml:space="preserve"> права</w:t>
            </w:r>
          </w:p>
        </w:tc>
      </w:tr>
      <w:tr w:rsidR="00BD473C" w:rsidRPr="00615BB3" w:rsidTr="000443AB">
        <w:trPr>
          <w:trHeight w:val="269"/>
          <w:jc w:val="center"/>
        </w:trPr>
        <w:tc>
          <w:tcPr>
            <w:tcW w:w="5000" w:type="pct"/>
            <w:gridSpan w:val="3"/>
            <w:vAlign w:val="center"/>
          </w:tcPr>
          <w:p w:rsidR="00BD473C" w:rsidRDefault="00BD473C" w:rsidP="006379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r w:rsidRPr="00615BB3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 xml:space="preserve">24 </w:t>
            </w:r>
            <w:r w:rsidR="00637922" w:rsidRPr="00615BB3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квітня</w:t>
            </w:r>
          </w:p>
          <w:p w:rsidR="0088133C" w:rsidRPr="00615BB3" w:rsidRDefault="0088133C" w:rsidP="006379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i/>
                <w:sz w:val="28"/>
                <w:shd w:val="clear" w:color="auto" w:fill="FFFFFF"/>
              </w:rPr>
              <w:t>Міжнародний</w:t>
            </w:r>
            <w:proofErr w:type="spellEnd"/>
            <w:r>
              <w:rPr>
                <w:rFonts w:ascii="Times New Roman" w:hAnsi="Times New Roman" w:cs="Times New Roman"/>
                <w:b/>
                <w:i/>
                <w:sz w:val="28"/>
                <w:shd w:val="clear" w:color="auto" w:fill="FFFFFF"/>
              </w:rPr>
              <w:t xml:space="preserve"> день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sz w:val="28"/>
                <w:shd w:val="clear" w:color="auto" w:fill="FFFFFF"/>
              </w:rPr>
              <w:t>солідарності</w:t>
            </w:r>
            <w:proofErr w:type="spellEnd"/>
            <w:r>
              <w:rPr>
                <w:rFonts w:ascii="Times New Roman" w:hAnsi="Times New Roman" w:cs="Times New Roman"/>
                <w:b/>
                <w:i/>
                <w:sz w:val="28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sz w:val="28"/>
                <w:shd w:val="clear" w:color="auto" w:fill="FFFFFF"/>
              </w:rPr>
              <w:t>молоді</w:t>
            </w:r>
            <w:proofErr w:type="spellEnd"/>
          </w:p>
        </w:tc>
      </w:tr>
      <w:tr w:rsidR="00BD473C" w:rsidRPr="00615BB3" w:rsidTr="000443AB">
        <w:trPr>
          <w:trHeight w:val="269"/>
          <w:jc w:val="center"/>
        </w:trPr>
        <w:tc>
          <w:tcPr>
            <w:tcW w:w="5000" w:type="pct"/>
            <w:gridSpan w:val="3"/>
            <w:vAlign w:val="center"/>
            <w:hideMark/>
          </w:tcPr>
          <w:p w:rsidR="00BD473C" w:rsidRDefault="00BD473C" w:rsidP="006379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615BB3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 xml:space="preserve">25 </w:t>
            </w:r>
            <w:r w:rsidR="00637922" w:rsidRPr="00615BB3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квітня</w:t>
            </w:r>
          </w:p>
          <w:p w:rsidR="0088133C" w:rsidRPr="00615BB3" w:rsidRDefault="0088133C" w:rsidP="006379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i/>
                <w:sz w:val="28"/>
                <w:shd w:val="clear" w:color="auto" w:fill="FFFFFF"/>
              </w:rPr>
              <w:t>Всесвітній</w:t>
            </w:r>
            <w:proofErr w:type="spellEnd"/>
            <w:r>
              <w:rPr>
                <w:rFonts w:ascii="Times New Roman" w:hAnsi="Times New Roman" w:cs="Times New Roman"/>
                <w:b/>
                <w:i/>
                <w:sz w:val="28"/>
                <w:shd w:val="clear" w:color="auto" w:fill="FFFFFF"/>
              </w:rPr>
              <w:t xml:space="preserve"> день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sz w:val="28"/>
                <w:shd w:val="clear" w:color="auto" w:fill="FFFFFF"/>
              </w:rPr>
              <w:t>боротьби</w:t>
            </w:r>
            <w:proofErr w:type="spellEnd"/>
            <w:r>
              <w:rPr>
                <w:rFonts w:ascii="Times New Roman" w:hAnsi="Times New Roman" w:cs="Times New Roman"/>
                <w:b/>
                <w:i/>
                <w:sz w:val="28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sz w:val="28"/>
                <w:shd w:val="clear" w:color="auto" w:fill="FFFFFF"/>
              </w:rPr>
              <w:t>проти</w:t>
            </w:r>
            <w:proofErr w:type="spellEnd"/>
            <w:r>
              <w:rPr>
                <w:rFonts w:ascii="Times New Roman" w:hAnsi="Times New Roman" w:cs="Times New Roman"/>
                <w:b/>
                <w:i/>
                <w:sz w:val="28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sz w:val="28"/>
                <w:shd w:val="clear" w:color="auto" w:fill="FFFFFF"/>
              </w:rPr>
              <w:t>малярії</w:t>
            </w:r>
            <w:proofErr w:type="spellEnd"/>
          </w:p>
        </w:tc>
      </w:tr>
      <w:tr w:rsidR="00BD473C" w:rsidRPr="00615BB3" w:rsidTr="000443AB">
        <w:trPr>
          <w:trHeight w:val="71"/>
          <w:jc w:val="center"/>
        </w:trPr>
        <w:tc>
          <w:tcPr>
            <w:tcW w:w="5000" w:type="pct"/>
            <w:gridSpan w:val="3"/>
            <w:vAlign w:val="center"/>
            <w:hideMark/>
          </w:tcPr>
          <w:p w:rsidR="00BD473C" w:rsidRDefault="00BD473C" w:rsidP="009265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615BB3"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  <w:lang w:val="uk-UA"/>
              </w:rPr>
              <w:t xml:space="preserve">26 </w:t>
            </w:r>
            <w:r w:rsidR="00637922" w:rsidRPr="00615BB3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квітня</w:t>
            </w:r>
          </w:p>
          <w:p w:rsidR="008E7066" w:rsidRDefault="008E7066" w:rsidP="009265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8E7066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Міжнародний день пам’яті про Чорнобильську катастрофу</w:t>
            </w:r>
          </w:p>
          <w:p w:rsidR="0088133C" w:rsidRDefault="0088133C" w:rsidP="0088133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hd w:val="clear" w:color="auto" w:fill="FFFFFF"/>
              </w:rPr>
              <w:t xml:space="preserve">День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sz w:val="28"/>
                <w:shd w:val="clear" w:color="auto" w:fill="FFFFFF"/>
              </w:rPr>
              <w:t>Чорнобильської</w:t>
            </w:r>
            <w:proofErr w:type="spellEnd"/>
            <w:r>
              <w:rPr>
                <w:rFonts w:ascii="Times New Roman" w:hAnsi="Times New Roman" w:cs="Times New Roman"/>
                <w:b/>
                <w:i/>
                <w:sz w:val="28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sz w:val="28"/>
                <w:shd w:val="clear" w:color="auto" w:fill="FFFFFF"/>
              </w:rPr>
              <w:t>трагедії</w:t>
            </w:r>
            <w:proofErr w:type="spellEnd"/>
          </w:p>
          <w:p w:rsidR="0088133C" w:rsidRDefault="0088133C" w:rsidP="0088133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hd w:val="clear" w:color="auto" w:fill="FFFFFF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i/>
                <w:sz w:val="28"/>
                <w:shd w:val="clear" w:color="auto" w:fill="FFFFFF"/>
              </w:rPr>
              <w:t>Міжнародний</w:t>
            </w:r>
            <w:proofErr w:type="spellEnd"/>
            <w:r>
              <w:rPr>
                <w:rFonts w:ascii="Times New Roman" w:hAnsi="Times New Roman" w:cs="Times New Roman"/>
                <w:b/>
                <w:i/>
                <w:sz w:val="28"/>
                <w:shd w:val="clear" w:color="auto" w:fill="FFFFFF"/>
              </w:rPr>
              <w:t xml:space="preserve"> день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sz w:val="28"/>
                <w:shd w:val="clear" w:color="auto" w:fill="FFFFFF"/>
              </w:rPr>
              <w:t>інтелектуальної</w:t>
            </w:r>
            <w:proofErr w:type="spellEnd"/>
            <w:r>
              <w:rPr>
                <w:rFonts w:ascii="Times New Roman" w:hAnsi="Times New Roman" w:cs="Times New Roman"/>
                <w:b/>
                <w:i/>
                <w:sz w:val="28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sz w:val="28"/>
                <w:shd w:val="clear" w:color="auto" w:fill="FFFFFF"/>
              </w:rPr>
              <w:t>власності</w:t>
            </w:r>
            <w:proofErr w:type="spellEnd"/>
          </w:p>
          <w:p w:rsidR="008E7066" w:rsidRPr="008E7066" w:rsidRDefault="008E7066" w:rsidP="0088133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i/>
                <w:sz w:val="28"/>
                <w:shd w:val="clear" w:color="auto" w:fill="FFFFFF"/>
              </w:rPr>
              <w:t>Всесвітній</w:t>
            </w:r>
            <w:proofErr w:type="spellEnd"/>
            <w:r>
              <w:rPr>
                <w:rFonts w:ascii="Times New Roman" w:hAnsi="Times New Roman" w:cs="Times New Roman"/>
                <w:b/>
                <w:i/>
                <w:sz w:val="28"/>
                <w:shd w:val="clear" w:color="auto" w:fill="FFFFFF"/>
              </w:rPr>
              <w:t xml:space="preserve"> день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sz w:val="28"/>
                <w:shd w:val="clear" w:color="auto" w:fill="FFFFFF"/>
              </w:rPr>
              <w:t>споріднених</w:t>
            </w:r>
            <w:proofErr w:type="spellEnd"/>
            <w:r>
              <w:rPr>
                <w:rFonts w:ascii="Times New Roman" w:hAnsi="Times New Roman" w:cs="Times New Roman"/>
                <w:b/>
                <w:i/>
                <w:sz w:val="28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sz w:val="28"/>
                <w:shd w:val="clear" w:color="auto" w:fill="FFFFFF"/>
              </w:rPr>
              <w:t>мі</w:t>
            </w:r>
            <w:proofErr w:type="gramStart"/>
            <w:r>
              <w:rPr>
                <w:rFonts w:ascii="Times New Roman" w:hAnsi="Times New Roman" w:cs="Times New Roman"/>
                <w:b/>
                <w:i/>
                <w:sz w:val="28"/>
                <w:shd w:val="clear" w:color="auto" w:fill="FFFFFF"/>
              </w:rPr>
              <w:t>ст</w:t>
            </w:r>
            <w:proofErr w:type="spellEnd"/>
            <w:proofErr w:type="gramEnd"/>
          </w:p>
        </w:tc>
      </w:tr>
      <w:tr w:rsidR="007A534D" w:rsidRPr="00615BB3" w:rsidTr="000443AB">
        <w:trPr>
          <w:trHeight w:val="361"/>
          <w:jc w:val="center"/>
        </w:trPr>
        <w:tc>
          <w:tcPr>
            <w:tcW w:w="5000" w:type="pct"/>
            <w:gridSpan w:val="3"/>
            <w:vAlign w:val="center"/>
          </w:tcPr>
          <w:p w:rsidR="007A534D" w:rsidRDefault="007A534D" w:rsidP="002B54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r w:rsidRPr="00615BB3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</w:t>
            </w:r>
            <w:r w:rsidRPr="00615BB3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28 квітня</w:t>
            </w:r>
          </w:p>
          <w:p w:rsidR="0088133C" w:rsidRDefault="0088133C" w:rsidP="0088133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hd w:val="clear" w:color="auto" w:fill="FFFFFF"/>
                <w:lang w:val="uk-UA"/>
              </w:rPr>
              <w:t>Д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sz w:val="28"/>
                <w:shd w:val="clear" w:color="auto" w:fill="FFFFFF"/>
              </w:rPr>
              <w:t>ень</w:t>
            </w:r>
            <w:proofErr w:type="spellEnd"/>
            <w:r>
              <w:rPr>
                <w:rFonts w:ascii="Times New Roman" w:hAnsi="Times New Roman" w:cs="Times New Roman"/>
                <w:b/>
                <w:i/>
                <w:sz w:val="28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sz w:val="28"/>
                <w:shd w:val="clear" w:color="auto" w:fill="FFFFFF"/>
              </w:rPr>
              <w:t>охорони</w:t>
            </w:r>
            <w:proofErr w:type="spellEnd"/>
            <w:r>
              <w:rPr>
                <w:rFonts w:ascii="Times New Roman" w:hAnsi="Times New Roman" w:cs="Times New Roman"/>
                <w:b/>
                <w:i/>
                <w:sz w:val="28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sz w:val="28"/>
                <w:shd w:val="clear" w:color="auto" w:fill="FFFFFF"/>
              </w:rPr>
              <w:t>праці</w:t>
            </w:r>
            <w:proofErr w:type="spellEnd"/>
          </w:p>
          <w:p w:rsidR="0088133C" w:rsidRPr="00E02183" w:rsidRDefault="00E02183" w:rsidP="00E021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hd w:val="clear" w:color="auto" w:fill="FFFFFF"/>
                <w:lang w:val="uk-UA"/>
              </w:rPr>
              <w:t>Всесвітній д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sz w:val="28"/>
                <w:shd w:val="clear" w:color="auto" w:fill="FFFFFF"/>
              </w:rPr>
              <w:t>ень</w:t>
            </w:r>
            <w:proofErr w:type="spellEnd"/>
            <w:r>
              <w:rPr>
                <w:rFonts w:ascii="Times New Roman" w:hAnsi="Times New Roman" w:cs="Times New Roman"/>
                <w:b/>
                <w:i/>
                <w:sz w:val="28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sz w:val="28"/>
                <w:shd w:val="clear" w:color="auto" w:fill="FFFFFF"/>
              </w:rPr>
              <w:t>охорони</w:t>
            </w:r>
            <w:proofErr w:type="spellEnd"/>
            <w:r>
              <w:rPr>
                <w:rFonts w:ascii="Times New Roman" w:hAnsi="Times New Roman" w:cs="Times New Roman"/>
                <w:b/>
                <w:i/>
                <w:sz w:val="28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sz w:val="28"/>
                <w:shd w:val="clear" w:color="auto" w:fill="FFFFFF"/>
              </w:rPr>
              <w:t>праці</w:t>
            </w:r>
            <w:proofErr w:type="spellEnd"/>
          </w:p>
        </w:tc>
      </w:tr>
      <w:tr w:rsidR="00BD473C" w:rsidRPr="00615BB3" w:rsidTr="000443AB">
        <w:trPr>
          <w:trHeight w:val="361"/>
          <w:jc w:val="center"/>
        </w:trPr>
        <w:tc>
          <w:tcPr>
            <w:tcW w:w="2482" w:type="pct"/>
            <w:vAlign w:val="center"/>
          </w:tcPr>
          <w:p w:rsidR="004E4DF4" w:rsidRPr="00615BB3" w:rsidRDefault="007A534D" w:rsidP="002B54F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615BB3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Проведення тематичної перевірки роботи служби діловодства Одеського селекційно-генетичного інституту</w:t>
            </w:r>
          </w:p>
          <w:p w:rsidR="007A534D" w:rsidRPr="00615BB3" w:rsidRDefault="007A534D" w:rsidP="002B54F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615BB3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(Відповідальний: Лук’янчук П.Х.)</w:t>
            </w:r>
          </w:p>
        </w:tc>
        <w:tc>
          <w:tcPr>
            <w:tcW w:w="2518" w:type="pct"/>
            <w:gridSpan w:val="2"/>
            <w:vAlign w:val="center"/>
          </w:tcPr>
          <w:p w:rsidR="00BD473C" w:rsidRPr="00615BB3" w:rsidRDefault="007A534D" w:rsidP="002B54F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615BB3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м. Одеса,</w:t>
            </w:r>
          </w:p>
          <w:p w:rsidR="007A534D" w:rsidRPr="00615BB3" w:rsidRDefault="007A534D" w:rsidP="002B54F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proofErr w:type="spellStart"/>
            <w:r w:rsidRPr="00615BB3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Овідіопольська</w:t>
            </w:r>
            <w:proofErr w:type="spellEnd"/>
            <w:r w:rsidRPr="00615BB3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дорога, 3</w:t>
            </w:r>
          </w:p>
        </w:tc>
      </w:tr>
      <w:tr w:rsidR="00BD473C" w:rsidRPr="00615BB3" w:rsidTr="000443AB">
        <w:trPr>
          <w:trHeight w:val="317"/>
          <w:jc w:val="center"/>
        </w:trPr>
        <w:tc>
          <w:tcPr>
            <w:tcW w:w="5000" w:type="pct"/>
            <w:gridSpan w:val="3"/>
            <w:vAlign w:val="center"/>
          </w:tcPr>
          <w:p w:rsidR="00BD473C" w:rsidRDefault="00BD473C" w:rsidP="002B54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615BB3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 xml:space="preserve">29 </w:t>
            </w:r>
            <w:r w:rsidR="00637922" w:rsidRPr="00615BB3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квітня</w:t>
            </w:r>
          </w:p>
          <w:p w:rsidR="0088133C" w:rsidRDefault="0088133C" w:rsidP="0088133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  <w:t>День пам’яті всіх жертв застосування хімічної зброї</w:t>
            </w:r>
          </w:p>
          <w:p w:rsidR="0088133C" w:rsidRPr="00615BB3" w:rsidRDefault="0088133C" w:rsidP="0088133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</w:rPr>
              <w:t>Міжнародний</w:t>
            </w:r>
            <w:proofErr w:type="spellEnd"/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</w:rPr>
              <w:t xml:space="preserve"> день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</w:rPr>
              <w:t>танцю</w:t>
            </w:r>
            <w:proofErr w:type="spellEnd"/>
          </w:p>
        </w:tc>
      </w:tr>
      <w:tr w:rsidR="00BD473C" w:rsidRPr="00615BB3" w:rsidTr="000443AB">
        <w:trPr>
          <w:trHeight w:val="317"/>
          <w:jc w:val="center"/>
        </w:trPr>
        <w:tc>
          <w:tcPr>
            <w:tcW w:w="2482" w:type="pct"/>
            <w:vAlign w:val="center"/>
          </w:tcPr>
          <w:p w:rsidR="004E4DF4" w:rsidRPr="00615BB3" w:rsidRDefault="007A534D" w:rsidP="002B54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15BB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комплексної перевірки роботи служби діловодства, архівного підрозділу Причорноморського державного регіонального геологічного підприємства</w:t>
            </w:r>
          </w:p>
          <w:p w:rsidR="007A534D" w:rsidRPr="00615BB3" w:rsidRDefault="007A534D" w:rsidP="002B54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8"/>
                <w:lang w:val="uk-UA"/>
              </w:rPr>
            </w:pPr>
            <w:r w:rsidRPr="00615BB3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(Відповідальний: Лук’янчук П.Х.)</w:t>
            </w:r>
          </w:p>
        </w:tc>
        <w:tc>
          <w:tcPr>
            <w:tcW w:w="2518" w:type="pct"/>
            <w:gridSpan w:val="2"/>
            <w:vAlign w:val="center"/>
          </w:tcPr>
          <w:p w:rsidR="00BD473C" w:rsidRPr="00615BB3" w:rsidRDefault="007A534D" w:rsidP="002B54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15BB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 Одеса,</w:t>
            </w:r>
          </w:p>
          <w:p w:rsidR="007A534D" w:rsidRPr="00615BB3" w:rsidRDefault="007A534D" w:rsidP="002B54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15BB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вул. </w:t>
            </w:r>
            <w:proofErr w:type="spellStart"/>
            <w:r w:rsidRPr="00615BB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Інглезі</w:t>
            </w:r>
            <w:proofErr w:type="spellEnd"/>
            <w:r w:rsidRPr="00615BB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1</w:t>
            </w:r>
          </w:p>
        </w:tc>
      </w:tr>
      <w:tr w:rsidR="00BD473C" w:rsidRPr="00615BB3" w:rsidTr="000443AB">
        <w:trPr>
          <w:trHeight w:val="317"/>
          <w:jc w:val="center"/>
        </w:trPr>
        <w:tc>
          <w:tcPr>
            <w:tcW w:w="5000" w:type="pct"/>
            <w:gridSpan w:val="3"/>
            <w:vAlign w:val="center"/>
          </w:tcPr>
          <w:p w:rsidR="00BD473C" w:rsidRDefault="00BD473C" w:rsidP="002B54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615BB3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 xml:space="preserve">30 </w:t>
            </w:r>
            <w:r w:rsidR="00637922" w:rsidRPr="00615BB3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квітня</w:t>
            </w:r>
          </w:p>
          <w:p w:rsidR="0088133C" w:rsidRDefault="0088133C" w:rsidP="0088133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hd w:val="clear" w:color="auto" w:fill="FFFFFF"/>
              </w:rPr>
              <w:t xml:space="preserve">День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sz w:val="28"/>
                <w:shd w:val="clear" w:color="auto" w:fill="FFFFFF"/>
              </w:rPr>
              <w:t>прикордонника</w:t>
            </w:r>
            <w:proofErr w:type="spellEnd"/>
            <w:r>
              <w:rPr>
                <w:rFonts w:ascii="Times New Roman" w:hAnsi="Times New Roman" w:cs="Times New Roman"/>
                <w:b/>
                <w:i/>
                <w:sz w:val="28"/>
                <w:shd w:val="clear" w:color="auto" w:fill="FFFFFF"/>
              </w:rPr>
              <w:t> 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sz w:val="28"/>
                <w:shd w:val="clear" w:color="auto" w:fill="FFFFFF"/>
              </w:rPr>
              <w:t>України</w:t>
            </w:r>
            <w:proofErr w:type="spellEnd"/>
          </w:p>
          <w:p w:rsidR="0088133C" w:rsidRPr="00615BB3" w:rsidRDefault="0088133C" w:rsidP="0088133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i/>
                <w:sz w:val="28"/>
                <w:shd w:val="clear" w:color="auto" w:fill="FFFFFF"/>
              </w:rPr>
              <w:t>Міжнародний</w:t>
            </w:r>
            <w:proofErr w:type="spellEnd"/>
            <w:r>
              <w:rPr>
                <w:rFonts w:ascii="Times New Roman" w:hAnsi="Times New Roman" w:cs="Times New Roman"/>
                <w:b/>
                <w:i/>
                <w:sz w:val="28"/>
                <w:shd w:val="clear" w:color="auto" w:fill="FFFFFF"/>
              </w:rPr>
              <w:t xml:space="preserve"> день джазу</w:t>
            </w:r>
          </w:p>
        </w:tc>
      </w:tr>
      <w:tr w:rsidR="00BD473C" w:rsidRPr="00615BB3" w:rsidTr="000443AB">
        <w:trPr>
          <w:trHeight w:val="317"/>
          <w:jc w:val="center"/>
        </w:trPr>
        <w:tc>
          <w:tcPr>
            <w:tcW w:w="2482" w:type="pct"/>
            <w:vAlign w:val="center"/>
          </w:tcPr>
          <w:p w:rsidR="00BD473C" w:rsidRPr="00615BB3" w:rsidRDefault="00E02183" w:rsidP="002B54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Засідання е</w:t>
            </w:r>
            <w:r w:rsidR="007A534D" w:rsidRPr="00615BB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кспертно-перевірної комісії Державного архіву Одеської області</w:t>
            </w:r>
          </w:p>
          <w:p w:rsidR="007A534D" w:rsidRPr="00615BB3" w:rsidRDefault="007A534D" w:rsidP="002B54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15BB3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(Відповідальний: Лук’янчук П.Х.)</w:t>
            </w:r>
          </w:p>
        </w:tc>
        <w:tc>
          <w:tcPr>
            <w:tcW w:w="2518" w:type="pct"/>
            <w:gridSpan w:val="2"/>
            <w:vAlign w:val="center"/>
          </w:tcPr>
          <w:p w:rsidR="007A534D" w:rsidRPr="00615BB3" w:rsidRDefault="007A534D" w:rsidP="002B54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15BB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 Одеса,</w:t>
            </w:r>
          </w:p>
          <w:p w:rsidR="00BD473C" w:rsidRPr="00615BB3" w:rsidRDefault="007A534D" w:rsidP="002B54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15BB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вул. Жуковського, 18</w:t>
            </w:r>
          </w:p>
        </w:tc>
      </w:tr>
      <w:tr w:rsidR="00BD473C" w:rsidRPr="00615BB3" w:rsidTr="000443AB">
        <w:trPr>
          <w:trHeight w:val="678"/>
          <w:jc w:val="center"/>
        </w:trPr>
        <w:tc>
          <w:tcPr>
            <w:tcW w:w="2482" w:type="pct"/>
            <w:vAlign w:val="center"/>
          </w:tcPr>
          <w:p w:rsidR="00615BB3" w:rsidRPr="00160C0B" w:rsidRDefault="00615BB3" w:rsidP="00160C0B">
            <w:pPr>
              <w:pStyle w:val="af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60C0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Проведення конференції «Нове покоління вчителів для української школи: досвід реалізації та перспективи </w:t>
            </w:r>
            <w:proofErr w:type="spellStart"/>
            <w:r w:rsidRPr="00160C0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проєкту</w:t>
            </w:r>
            <w:proofErr w:type="spellEnd"/>
            <w:r w:rsidRPr="00160C0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»</w:t>
            </w:r>
          </w:p>
          <w:p w:rsidR="00615BB3" w:rsidRPr="000443AB" w:rsidRDefault="00615BB3" w:rsidP="000443AB">
            <w:pPr>
              <w:pStyle w:val="af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443A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0443A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Лончак</w:t>
            </w:r>
            <w:proofErr w:type="spellEnd"/>
            <w:r w:rsidRPr="000443A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О.А.)</w:t>
            </w:r>
          </w:p>
        </w:tc>
        <w:tc>
          <w:tcPr>
            <w:tcW w:w="2518" w:type="pct"/>
            <w:gridSpan w:val="2"/>
            <w:vAlign w:val="center"/>
          </w:tcPr>
          <w:p w:rsidR="00615BB3" w:rsidRPr="00615BB3" w:rsidRDefault="00615BB3" w:rsidP="00615B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15BB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 Одеса,</w:t>
            </w:r>
          </w:p>
          <w:p w:rsidR="00BD473C" w:rsidRPr="00615BB3" w:rsidRDefault="00615BB3" w:rsidP="00615B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15BB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пл. Михайлівська, 17</w:t>
            </w:r>
          </w:p>
        </w:tc>
      </w:tr>
      <w:tr w:rsidR="00BD473C" w:rsidRPr="00615BB3" w:rsidTr="000443AB">
        <w:trPr>
          <w:trHeight w:val="288"/>
          <w:jc w:val="center"/>
        </w:trPr>
        <w:tc>
          <w:tcPr>
            <w:tcW w:w="5000" w:type="pct"/>
            <w:gridSpan w:val="3"/>
            <w:vAlign w:val="center"/>
            <w:hideMark/>
          </w:tcPr>
          <w:p w:rsidR="00BD473C" w:rsidRPr="00615BB3" w:rsidRDefault="00BD473C" w:rsidP="002B54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highlight w:val="yellow"/>
                <w:lang w:val="uk-UA"/>
              </w:rPr>
            </w:pPr>
            <w:r w:rsidRPr="00615BB3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Щотижня</w:t>
            </w:r>
          </w:p>
        </w:tc>
      </w:tr>
      <w:tr w:rsidR="00BD473C" w:rsidRPr="00615BB3" w:rsidTr="000443AB">
        <w:trPr>
          <w:trHeight w:val="847"/>
          <w:jc w:val="center"/>
        </w:trPr>
        <w:tc>
          <w:tcPr>
            <w:tcW w:w="2482" w:type="pct"/>
            <w:vAlign w:val="center"/>
          </w:tcPr>
          <w:p w:rsidR="00BD473C" w:rsidRPr="00615BB3" w:rsidRDefault="00BD473C" w:rsidP="002B54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15BB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апаратної наради Одеської обласної державної адміністрації</w:t>
            </w:r>
          </w:p>
          <w:p w:rsidR="00BD473C" w:rsidRPr="00615BB3" w:rsidRDefault="00BD473C" w:rsidP="002B54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15BB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(Відповідальна: </w:t>
            </w:r>
            <w:proofErr w:type="spellStart"/>
            <w:r w:rsidRPr="00615BB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Новіцька</w:t>
            </w:r>
            <w:proofErr w:type="spellEnd"/>
            <w:r w:rsidRPr="00615BB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Н.В.)</w:t>
            </w:r>
          </w:p>
        </w:tc>
        <w:tc>
          <w:tcPr>
            <w:tcW w:w="2518" w:type="pct"/>
            <w:gridSpan w:val="2"/>
            <w:vAlign w:val="center"/>
          </w:tcPr>
          <w:p w:rsidR="00BD473C" w:rsidRPr="00615BB3" w:rsidRDefault="00BD473C" w:rsidP="002B54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615BB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615BB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1</w:t>
            </w:r>
          </w:p>
        </w:tc>
      </w:tr>
      <w:tr w:rsidR="00BD473C" w:rsidRPr="00615BB3" w:rsidTr="000443AB">
        <w:trPr>
          <w:trHeight w:val="254"/>
          <w:jc w:val="center"/>
        </w:trPr>
        <w:tc>
          <w:tcPr>
            <w:tcW w:w="2482" w:type="pct"/>
            <w:vAlign w:val="center"/>
          </w:tcPr>
          <w:p w:rsidR="00BD473C" w:rsidRPr="00615BB3" w:rsidRDefault="00BD473C" w:rsidP="002B54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15BB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селекторної наради з головами районних державних адміністрацій, міськими головами міст обласного значення та головами об’єднаних територіальних громад</w:t>
            </w:r>
          </w:p>
          <w:p w:rsidR="00BD473C" w:rsidRPr="00615BB3" w:rsidRDefault="00BD473C" w:rsidP="002B54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15BB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(Відповідальна: </w:t>
            </w:r>
            <w:proofErr w:type="spellStart"/>
            <w:r w:rsidRPr="00615BB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Новіцька</w:t>
            </w:r>
            <w:proofErr w:type="spellEnd"/>
            <w:r w:rsidRPr="00615BB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Н.В.)</w:t>
            </w:r>
          </w:p>
        </w:tc>
        <w:tc>
          <w:tcPr>
            <w:tcW w:w="2518" w:type="pct"/>
            <w:gridSpan w:val="2"/>
            <w:vAlign w:val="center"/>
          </w:tcPr>
          <w:p w:rsidR="00BD473C" w:rsidRPr="00615BB3" w:rsidRDefault="00BD473C" w:rsidP="002B54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615BB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615BB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1,</w:t>
            </w:r>
            <w:r w:rsidRPr="00615BB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br/>
              <w:t>к. 632</w:t>
            </w:r>
          </w:p>
        </w:tc>
      </w:tr>
      <w:tr w:rsidR="00BD473C" w:rsidRPr="00615BB3" w:rsidTr="000443AB">
        <w:trPr>
          <w:trHeight w:val="847"/>
          <w:jc w:val="center"/>
        </w:trPr>
        <w:tc>
          <w:tcPr>
            <w:tcW w:w="2482" w:type="pct"/>
            <w:vAlign w:val="center"/>
          </w:tcPr>
          <w:p w:rsidR="00BD473C" w:rsidRPr="00615BB3" w:rsidRDefault="00BD473C" w:rsidP="002B54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15BB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Моніторинг процесу децентралізації в області з метою інформування Міністерства регіонального розвитку, будівництва та житлово-комунального господарства України</w:t>
            </w:r>
          </w:p>
          <w:p w:rsidR="00BD473C" w:rsidRPr="00615BB3" w:rsidRDefault="00BD473C" w:rsidP="002B54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15BB3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615BB3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Радулов</w:t>
            </w:r>
            <w:proofErr w:type="spellEnd"/>
            <w:r w:rsidRPr="00615BB3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 Д.Д.)</w:t>
            </w:r>
          </w:p>
        </w:tc>
        <w:tc>
          <w:tcPr>
            <w:tcW w:w="2518" w:type="pct"/>
            <w:gridSpan w:val="2"/>
            <w:vAlign w:val="center"/>
          </w:tcPr>
          <w:p w:rsidR="00BD473C" w:rsidRPr="00615BB3" w:rsidRDefault="00BD473C" w:rsidP="002B54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615BB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615BB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1 </w:t>
            </w:r>
          </w:p>
        </w:tc>
      </w:tr>
      <w:tr w:rsidR="00C670A6" w:rsidRPr="00615BB3" w:rsidTr="00C670A6">
        <w:trPr>
          <w:trHeight w:val="231"/>
          <w:jc w:val="center"/>
        </w:trPr>
        <w:tc>
          <w:tcPr>
            <w:tcW w:w="5000" w:type="pct"/>
            <w:gridSpan w:val="3"/>
            <w:vAlign w:val="center"/>
          </w:tcPr>
          <w:p w:rsidR="00C670A6" w:rsidRPr="00C670A6" w:rsidRDefault="00C670A6" w:rsidP="002B54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Протягом місяця</w:t>
            </w:r>
          </w:p>
        </w:tc>
      </w:tr>
      <w:tr w:rsidR="00C670A6" w:rsidRPr="00615BB3" w:rsidTr="00C670A6">
        <w:trPr>
          <w:trHeight w:val="231"/>
          <w:jc w:val="center"/>
        </w:trPr>
        <w:tc>
          <w:tcPr>
            <w:tcW w:w="2500" w:type="pct"/>
            <w:gridSpan w:val="2"/>
            <w:vAlign w:val="center"/>
          </w:tcPr>
          <w:p w:rsidR="00C670A6" w:rsidRPr="00C670A6" w:rsidRDefault="00C670A6" w:rsidP="00C670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670A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Проведення  ІІІ сесії семінарів для педагогів опорних шкіл-учасників Австрійсько-українського  </w:t>
            </w:r>
            <w:proofErr w:type="spellStart"/>
            <w:r w:rsidRPr="00C670A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проєкту</w:t>
            </w:r>
            <w:proofErr w:type="spellEnd"/>
            <w:r w:rsidRPr="00C670A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«Компетентності лідерства та менеджменту для ефективного розвитку якості освіти в опорних школах»</w:t>
            </w:r>
          </w:p>
          <w:p w:rsidR="00C670A6" w:rsidRPr="00C670A6" w:rsidRDefault="00C670A6" w:rsidP="00C670A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670A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C670A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Лончак</w:t>
            </w:r>
            <w:proofErr w:type="spellEnd"/>
            <w:r w:rsidRPr="00C670A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О.А.)</w:t>
            </w:r>
          </w:p>
        </w:tc>
        <w:tc>
          <w:tcPr>
            <w:tcW w:w="2500" w:type="pct"/>
            <w:vAlign w:val="center"/>
          </w:tcPr>
          <w:p w:rsidR="00C670A6" w:rsidRPr="00615BB3" w:rsidRDefault="00C670A6" w:rsidP="00C670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15BB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 Одеса,</w:t>
            </w:r>
          </w:p>
          <w:p w:rsidR="00C670A6" w:rsidRDefault="00C670A6" w:rsidP="00C670A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615BB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пл. Михайлівська, 17</w:t>
            </w:r>
          </w:p>
        </w:tc>
      </w:tr>
      <w:tr w:rsidR="00C670A6" w:rsidRPr="00615BB3" w:rsidTr="00C670A6">
        <w:trPr>
          <w:trHeight w:val="231"/>
          <w:jc w:val="center"/>
        </w:trPr>
        <w:tc>
          <w:tcPr>
            <w:tcW w:w="2500" w:type="pct"/>
            <w:gridSpan w:val="2"/>
            <w:vAlign w:val="center"/>
          </w:tcPr>
          <w:p w:rsidR="00C670A6" w:rsidRPr="00C670A6" w:rsidRDefault="00C670A6" w:rsidP="00C670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670A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нарад з керівниками закладів освіти обласної комунальної власності «Про підготовку до організованого завершення 2019/2020 навчального 9, 11 класів закладів загальної середньої освіти та про організацію оздоровлення та відпочинку дітей улітку 2020 року»</w:t>
            </w:r>
          </w:p>
          <w:p w:rsidR="00C670A6" w:rsidRPr="00C670A6" w:rsidRDefault="00C670A6" w:rsidP="00C670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670A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C670A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Лончак</w:t>
            </w:r>
            <w:proofErr w:type="spellEnd"/>
            <w:r w:rsidRPr="00C670A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О.А.)</w:t>
            </w:r>
          </w:p>
        </w:tc>
        <w:tc>
          <w:tcPr>
            <w:tcW w:w="2500" w:type="pct"/>
            <w:vAlign w:val="center"/>
          </w:tcPr>
          <w:p w:rsidR="00C670A6" w:rsidRPr="00615BB3" w:rsidRDefault="00C670A6" w:rsidP="00C670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Адмінбудинок</w:t>
            </w:r>
            <w:proofErr w:type="spellEnd"/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№ 2</w:t>
            </w:r>
          </w:p>
        </w:tc>
      </w:tr>
      <w:tr w:rsidR="00C670A6" w:rsidRPr="00615BB3" w:rsidTr="00C670A6">
        <w:trPr>
          <w:trHeight w:val="231"/>
          <w:jc w:val="center"/>
        </w:trPr>
        <w:tc>
          <w:tcPr>
            <w:tcW w:w="2500" w:type="pct"/>
            <w:gridSpan w:val="2"/>
            <w:vAlign w:val="center"/>
          </w:tcPr>
          <w:p w:rsidR="00C670A6" w:rsidRPr="00C670A6" w:rsidRDefault="00C670A6" w:rsidP="00C670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670A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Засідання Регіональної ради професійної (професійно-технічної) освіти Одеської області</w:t>
            </w:r>
          </w:p>
          <w:p w:rsidR="00C670A6" w:rsidRPr="00C670A6" w:rsidRDefault="00C670A6" w:rsidP="00C670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670A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C670A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Лончак</w:t>
            </w:r>
            <w:proofErr w:type="spellEnd"/>
            <w:r w:rsidRPr="00C670A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О.А.)</w:t>
            </w:r>
          </w:p>
        </w:tc>
        <w:tc>
          <w:tcPr>
            <w:tcW w:w="2500" w:type="pct"/>
            <w:vAlign w:val="center"/>
          </w:tcPr>
          <w:p w:rsidR="00C670A6" w:rsidRDefault="00C670A6" w:rsidP="00C67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Адмінбудинок</w:t>
            </w:r>
            <w:proofErr w:type="spellEnd"/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№ 2</w:t>
            </w:r>
          </w:p>
        </w:tc>
      </w:tr>
      <w:tr w:rsidR="009265E1" w:rsidRPr="00615BB3" w:rsidTr="000443AB">
        <w:trPr>
          <w:trHeight w:val="361"/>
          <w:jc w:val="center"/>
        </w:trPr>
        <w:tc>
          <w:tcPr>
            <w:tcW w:w="2482" w:type="pct"/>
            <w:vAlign w:val="center"/>
          </w:tcPr>
          <w:p w:rsidR="009265E1" w:rsidRDefault="009265E1" w:rsidP="00F04209">
            <w:pPr>
              <w:keepNext/>
              <w:keepLines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bookmarkStart w:id="0" w:name="_GoBack"/>
            <w:bookmarkEnd w:id="0"/>
            <w:r w:rsidRPr="00615BB3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Проведення нарад з керівниками інклюзивно-ресурсних центрів області</w:t>
            </w:r>
            <w:r w:rsidR="0099165E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на тему:</w:t>
            </w:r>
            <w:r w:rsidR="00491368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«</w:t>
            </w:r>
            <w:r w:rsidRPr="00615BB3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Організація комплексної оцінки та супроводу дитини з особливими освітніми потребами в умовах інклюзивно-ресурсного центру»: метод</w:t>
            </w: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ичні аспекти»</w:t>
            </w:r>
          </w:p>
          <w:p w:rsidR="009265E1" w:rsidRPr="00615BB3" w:rsidRDefault="009265E1" w:rsidP="00F04209">
            <w:pPr>
              <w:keepNext/>
              <w:keepLines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615BB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615BB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Лончак</w:t>
            </w:r>
            <w:proofErr w:type="spellEnd"/>
            <w:r w:rsidRPr="00615BB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О.А.)</w:t>
            </w:r>
          </w:p>
        </w:tc>
        <w:tc>
          <w:tcPr>
            <w:tcW w:w="2518" w:type="pct"/>
            <w:gridSpan w:val="2"/>
            <w:vAlign w:val="center"/>
          </w:tcPr>
          <w:p w:rsidR="009265E1" w:rsidRPr="00615BB3" w:rsidRDefault="009265E1" w:rsidP="00F04209">
            <w:pPr>
              <w:keepNext/>
              <w:keepLines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Адмінбудинок</w:t>
            </w:r>
            <w:proofErr w:type="spellEnd"/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№ 2</w:t>
            </w:r>
          </w:p>
        </w:tc>
      </w:tr>
      <w:tr w:rsidR="009265E1" w:rsidTr="000443AB">
        <w:trPr>
          <w:trHeight w:val="361"/>
          <w:jc w:val="center"/>
        </w:trPr>
        <w:tc>
          <w:tcPr>
            <w:tcW w:w="2482" w:type="pct"/>
            <w:vAlign w:val="center"/>
          </w:tcPr>
          <w:p w:rsidR="009265E1" w:rsidRDefault="009265E1" w:rsidP="00F04209">
            <w:pPr>
              <w:keepNext/>
              <w:keepLines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C67E53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Засідання Регіональної експертної ради з питань ліцензування та атестації навчальних закладів</w:t>
            </w:r>
          </w:p>
          <w:p w:rsidR="009265E1" w:rsidRPr="00615BB3" w:rsidRDefault="009265E1" w:rsidP="00F04209">
            <w:pPr>
              <w:keepNext/>
              <w:keepLines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615BB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615BB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Лончак</w:t>
            </w:r>
            <w:proofErr w:type="spellEnd"/>
            <w:r w:rsidRPr="00615BB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О.А.)</w:t>
            </w:r>
          </w:p>
        </w:tc>
        <w:tc>
          <w:tcPr>
            <w:tcW w:w="2518" w:type="pct"/>
            <w:gridSpan w:val="2"/>
            <w:vAlign w:val="center"/>
          </w:tcPr>
          <w:p w:rsidR="009265E1" w:rsidRDefault="009265E1" w:rsidP="00F04209">
            <w:pPr>
              <w:keepNext/>
              <w:keepLines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Адмінбудинок</w:t>
            </w:r>
            <w:proofErr w:type="spellEnd"/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№ 2</w:t>
            </w:r>
          </w:p>
        </w:tc>
      </w:tr>
      <w:tr w:rsidR="009265E1" w:rsidTr="000443AB">
        <w:trPr>
          <w:trHeight w:val="361"/>
          <w:jc w:val="center"/>
        </w:trPr>
        <w:tc>
          <w:tcPr>
            <w:tcW w:w="2482" w:type="pct"/>
            <w:vAlign w:val="center"/>
          </w:tcPr>
          <w:p w:rsidR="009265E1" w:rsidRDefault="009265E1" w:rsidP="00F04209">
            <w:pPr>
              <w:keepNext/>
              <w:keepLines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C67E53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Проведення виїзного</w:t>
            </w:r>
            <w:r w:rsidR="00D0389B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особистого</w:t>
            </w:r>
            <w:r w:rsidRPr="00C67E53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прийому громадян</w:t>
            </w:r>
            <w:r w:rsidR="00D0389B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д</w:t>
            </w: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иректором Департамен</w:t>
            </w:r>
            <w:r w:rsidR="00D0389B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ту</w:t>
            </w: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освіти і науки обласної державної адміністрації</w:t>
            </w:r>
          </w:p>
          <w:p w:rsidR="009265E1" w:rsidRPr="00C67E53" w:rsidRDefault="009265E1" w:rsidP="00F04209">
            <w:pPr>
              <w:keepNext/>
              <w:keepLines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615BB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615BB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Лончак</w:t>
            </w:r>
            <w:proofErr w:type="spellEnd"/>
            <w:r w:rsidRPr="00615BB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О.А.)</w:t>
            </w:r>
          </w:p>
        </w:tc>
        <w:tc>
          <w:tcPr>
            <w:tcW w:w="2518" w:type="pct"/>
            <w:gridSpan w:val="2"/>
            <w:vAlign w:val="center"/>
          </w:tcPr>
          <w:p w:rsidR="009265E1" w:rsidRDefault="009265E1" w:rsidP="00F04209">
            <w:pPr>
              <w:keepNext/>
              <w:keepLines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Захарівська</w:t>
            </w:r>
            <w:proofErr w:type="spellEnd"/>
          </w:p>
          <w:p w:rsidR="009265E1" w:rsidRDefault="009265E1" w:rsidP="00F04209">
            <w:pPr>
              <w:keepNext/>
              <w:keepLines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районна державна адміністрація</w:t>
            </w:r>
          </w:p>
        </w:tc>
      </w:tr>
      <w:tr w:rsidR="00D0389B" w:rsidTr="000443AB">
        <w:trPr>
          <w:trHeight w:val="361"/>
          <w:jc w:val="center"/>
        </w:trPr>
        <w:tc>
          <w:tcPr>
            <w:tcW w:w="2482" w:type="pct"/>
            <w:vAlign w:val="center"/>
          </w:tcPr>
          <w:p w:rsidR="00D0389B" w:rsidRDefault="00D0389B" w:rsidP="00F04209">
            <w:pPr>
              <w:keepNext/>
              <w:keepLines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D0389B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Проведення засідання комісії з питань дотримання законодавства про працю щодо легалізації зайнятості населення та забезпечення виплати заробітної плати</w:t>
            </w:r>
          </w:p>
          <w:p w:rsidR="00D0389B" w:rsidRPr="00D0389B" w:rsidRDefault="00D0389B" w:rsidP="00F04209">
            <w:pPr>
              <w:keepNext/>
              <w:keepLines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Вілповідальний</w:t>
            </w:r>
            <w:proofErr w:type="spellEnd"/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Радулов</w:t>
            </w:r>
            <w:proofErr w:type="spellEnd"/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 Д.Д.)</w:t>
            </w:r>
          </w:p>
        </w:tc>
        <w:tc>
          <w:tcPr>
            <w:tcW w:w="2518" w:type="pct"/>
            <w:gridSpan w:val="2"/>
            <w:vAlign w:val="center"/>
          </w:tcPr>
          <w:p w:rsidR="00D0389B" w:rsidRDefault="00D0389B" w:rsidP="00F04209">
            <w:pPr>
              <w:keepNext/>
              <w:keepLines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Адмінбудинок</w:t>
            </w:r>
            <w:proofErr w:type="spellEnd"/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№ 1</w:t>
            </w:r>
          </w:p>
        </w:tc>
      </w:tr>
      <w:tr w:rsidR="00D0389B" w:rsidTr="000443AB">
        <w:trPr>
          <w:trHeight w:val="361"/>
          <w:jc w:val="center"/>
        </w:trPr>
        <w:tc>
          <w:tcPr>
            <w:tcW w:w="2482" w:type="pct"/>
            <w:vAlign w:val="center"/>
          </w:tcPr>
          <w:p w:rsidR="00D0389B" w:rsidRDefault="00D0389B" w:rsidP="00D0389B">
            <w:pPr>
              <w:keepNext/>
              <w:keepLines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Проведення</w:t>
            </w:r>
            <w:r w:rsidRPr="00D0389B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робочих нарад, зустрічей щодо проблемних питань розвитку промислових підприємств області, оперативне вирішення проб</w:t>
            </w: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лемних питань їх функціонування</w:t>
            </w:r>
          </w:p>
          <w:p w:rsidR="00D0389B" w:rsidRPr="00D0389B" w:rsidRDefault="00D0389B" w:rsidP="00D0389B">
            <w:pPr>
              <w:keepNext/>
              <w:keepLines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Вілповідальний</w:t>
            </w:r>
            <w:proofErr w:type="spellEnd"/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Радулов</w:t>
            </w:r>
            <w:proofErr w:type="spellEnd"/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 Д.Д.)</w:t>
            </w:r>
          </w:p>
        </w:tc>
        <w:tc>
          <w:tcPr>
            <w:tcW w:w="2518" w:type="pct"/>
            <w:gridSpan w:val="2"/>
            <w:vAlign w:val="center"/>
          </w:tcPr>
          <w:p w:rsidR="00D0389B" w:rsidRDefault="00D0389B" w:rsidP="00F04209">
            <w:pPr>
              <w:keepNext/>
              <w:keepLines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Адмінбудинок</w:t>
            </w:r>
            <w:proofErr w:type="spellEnd"/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№ 1</w:t>
            </w:r>
          </w:p>
        </w:tc>
      </w:tr>
      <w:tr w:rsidR="00D0389B" w:rsidTr="000443AB">
        <w:trPr>
          <w:trHeight w:val="361"/>
          <w:jc w:val="center"/>
        </w:trPr>
        <w:tc>
          <w:tcPr>
            <w:tcW w:w="2482" w:type="pct"/>
            <w:vAlign w:val="center"/>
          </w:tcPr>
          <w:p w:rsidR="00D0389B" w:rsidRDefault="00D0389B" w:rsidP="00F04209">
            <w:pPr>
              <w:keepNext/>
              <w:keepLines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D0389B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Проведення моніторингу обсягів переміщення контейнерних вантаж</w:t>
            </w: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ів через митну територію країни</w:t>
            </w:r>
          </w:p>
          <w:p w:rsidR="00D0389B" w:rsidRPr="00D0389B" w:rsidRDefault="00D0389B" w:rsidP="00F04209">
            <w:pPr>
              <w:keepNext/>
              <w:keepLines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Вілповідальний</w:t>
            </w:r>
            <w:proofErr w:type="spellEnd"/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Радулов</w:t>
            </w:r>
            <w:proofErr w:type="spellEnd"/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 Д.Д.)</w:t>
            </w:r>
          </w:p>
        </w:tc>
        <w:tc>
          <w:tcPr>
            <w:tcW w:w="2518" w:type="pct"/>
            <w:gridSpan w:val="2"/>
            <w:vAlign w:val="center"/>
          </w:tcPr>
          <w:p w:rsidR="00D0389B" w:rsidRDefault="00D0389B" w:rsidP="00F04209">
            <w:pPr>
              <w:keepNext/>
              <w:keepLines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Адмінбудинок</w:t>
            </w:r>
            <w:proofErr w:type="spellEnd"/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№ 1</w:t>
            </w:r>
          </w:p>
        </w:tc>
      </w:tr>
      <w:tr w:rsidR="00D0389B" w:rsidTr="000443AB">
        <w:trPr>
          <w:trHeight w:val="361"/>
          <w:jc w:val="center"/>
        </w:trPr>
        <w:tc>
          <w:tcPr>
            <w:tcW w:w="2482" w:type="pct"/>
            <w:vAlign w:val="center"/>
          </w:tcPr>
          <w:p w:rsidR="00D0389B" w:rsidRDefault="00D0389B" w:rsidP="00F04209">
            <w:pPr>
              <w:keepNext/>
              <w:keepLines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Проведення виїзного особистого прийому громадян директором Департаменту соціальної та сімейної політики обласної державної адміністрації</w:t>
            </w:r>
          </w:p>
          <w:p w:rsidR="00D0389B" w:rsidRPr="00D0389B" w:rsidRDefault="00D0389B" w:rsidP="00F04209">
            <w:pPr>
              <w:keepNext/>
              <w:keepLines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(Відповідальна: Коваленко Л.В.)</w:t>
            </w:r>
          </w:p>
        </w:tc>
        <w:tc>
          <w:tcPr>
            <w:tcW w:w="2518" w:type="pct"/>
            <w:gridSpan w:val="2"/>
            <w:vAlign w:val="center"/>
          </w:tcPr>
          <w:p w:rsidR="00D0389B" w:rsidRDefault="00D0389B" w:rsidP="00F04209">
            <w:pPr>
              <w:keepNext/>
              <w:keepLines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Захарівська</w:t>
            </w:r>
            <w:proofErr w:type="spellEnd"/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</w:t>
            </w:r>
          </w:p>
          <w:p w:rsidR="00D0389B" w:rsidRDefault="00D0389B" w:rsidP="00F04209">
            <w:pPr>
              <w:keepNext/>
              <w:keepLines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районна державна адміністрація</w:t>
            </w:r>
          </w:p>
        </w:tc>
      </w:tr>
      <w:tr w:rsidR="00D0389B" w:rsidTr="000443AB">
        <w:trPr>
          <w:trHeight w:val="361"/>
          <w:jc w:val="center"/>
        </w:trPr>
        <w:tc>
          <w:tcPr>
            <w:tcW w:w="2482" w:type="pct"/>
            <w:vAlign w:val="center"/>
          </w:tcPr>
          <w:p w:rsidR="00E954AA" w:rsidRDefault="00D0389B" w:rsidP="00F04209">
            <w:pPr>
              <w:keepNext/>
              <w:keepLines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D0389B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Засідання обласної комісії з визначення даних про заробітну плату працівників за роботу в зоні відчуження в 1986-1990 роках</w:t>
            </w:r>
          </w:p>
          <w:p w:rsidR="00DE2747" w:rsidRDefault="00DE2747" w:rsidP="00F04209">
            <w:pPr>
              <w:keepNext/>
              <w:keepLines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(Відповідальна: Коваленко Л.В.)</w:t>
            </w:r>
          </w:p>
        </w:tc>
        <w:tc>
          <w:tcPr>
            <w:tcW w:w="2518" w:type="pct"/>
            <w:gridSpan w:val="2"/>
            <w:vAlign w:val="center"/>
          </w:tcPr>
          <w:p w:rsidR="00D0389B" w:rsidRDefault="00DE2747" w:rsidP="00F04209">
            <w:pPr>
              <w:keepNext/>
              <w:keepLines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Адмінбудинок</w:t>
            </w:r>
            <w:proofErr w:type="spellEnd"/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№ 2</w:t>
            </w:r>
          </w:p>
        </w:tc>
      </w:tr>
      <w:tr w:rsidR="00D0389B" w:rsidTr="000443AB">
        <w:trPr>
          <w:trHeight w:val="361"/>
          <w:jc w:val="center"/>
        </w:trPr>
        <w:tc>
          <w:tcPr>
            <w:tcW w:w="2482" w:type="pct"/>
            <w:vAlign w:val="center"/>
          </w:tcPr>
          <w:p w:rsidR="00905115" w:rsidRPr="00DE2747" w:rsidRDefault="00DE2747" w:rsidP="00F04209">
            <w:pPr>
              <w:keepNext/>
              <w:keepLines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DE2747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Засідання обласної комісії щодо опрацювання документів, наданих для отримання посвідчень особам, які постраждали внаслідок Чорнобильської катастрофи</w:t>
            </w:r>
          </w:p>
          <w:p w:rsidR="00DE2747" w:rsidRPr="00DE2747" w:rsidRDefault="00DE2747" w:rsidP="00F04209">
            <w:pPr>
              <w:keepNext/>
              <w:keepLines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(Відповідальна: Коваленко Л.В.)</w:t>
            </w:r>
          </w:p>
        </w:tc>
        <w:tc>
          <w:tcPr>
            <w:tcW w:w="2518" w:type="pct"/>
            <w:gridSpan w:val="2"/>
            <w:vAlign w:val="center"/>
          </w:tcPr>
          <w:p w:rsidR="00D0389B" w:rsidRDefault="00DE2747" w:rsidP="00F04209">
            <w:pPr>
              <w:keepNext/>
              <w:keepLines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Адмінбудинок</w:t>
            </w:r>
            <w:proofErr w:type="spellEnd"/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№ 2</w:t>
            </w:r>
          </w:p>
        </w:tc>
      </w:tr>
      <w:tr w:rsidR="00DE2747" w:rsidTr="000443AB">
        <w:trPr>
          <w:trHeight w:val="361"/>
          <w:jc w:val="center"/>
        </w:trPr>
        <w:tc>
          <w:tcPr>
            <w:tcW w:w="2482" w:type="pct"/>
            <w:vAlign w:val="center"/>
          </w:tcPr>
          <w:p w:rsidR="00DE2747" w:rsidRDefault="00DE2747" w:rsidP="00F04209">
            <w:pPr>
              <w:keepNext/>
              <w:keepLines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Проведення виїзного прийому громадян начальником управління аграрної політики обласної державної адміністрації</w:t>
            </w:r>
          </w:p>
          <w:p w:rsidR="00DE2747" w:rsidRPr="00DE2747" w:rsidRDefault="00DE2747" w:rsidP="00F04209">
            <w:pPr>
              <w:keepNext/>
              <w:keepLines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(Відповідальний: Петрів І.М.)</w:t>
            </w:r>
          </w:p>
        </w:tc>
        <w:tc>
          <w:tcPr>
            <w:tcW w:w="2518" w:type="pct"/>
            <w:gridSpan w:val="2"/>
            <w:vAlign w:val="center"/>
          </w:tcPr>
          <w:p w:rsidR="00DE2747" w:rsidRDefault="00DE2747" w:rsidP="00F04209">
            <w:pPr>
              <w:keepNext/>
              <w:keepLines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Балтська </w:t>
            </w:r>
          </w:p>
          <w:p w:rsidR="00DE2747" w:rsidRDefault="00DE2747" w:rsidP="00F04209">
            <w:pPr>
              <w:keepNext/>
              <w:keepLines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районна державна адміністрація</w:t>
            </w:r>
          </w:p>
        </w:tc>
      </w:tr>
      <w:tr w:rsidR="00DE2747" w:rsidTr="000443AB">
        <w:trPr>
          <w:trHeight w:val="361"/>
          <w:jc w:val="center"/>
        </w:trPr>
        <w:tc>
          <w:tcPr>
            <w:tcW w:w="2482" w:type="pct"/>
            <w:vAlign w:val="center"/>
          </w:tcPr>
          <w:p w:rsidR="00DE2747" w:rsidRDefault="002D7519" w:rsidP="00F04209">
            <w:pPr>
              <w:keepNext/>
              <w:keepLines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Проведення громадських обговорень з оцінки впливу на довкілля </w:t>
            </w:r>
          </w:p>
          <w:p w:rsidR="002D7519" w:rsidRPr="002D7519" w:rsidRDefault="002D7519" w:rsidP="00F04209">
            <w:pPr>
              <w:keepNext/>
              <w:keepLines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Джіоєв</w:t>
            </w:r>
            <w:proofErr w:type="spellEnd"/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 А.В.)</w:t>
            </w:r>
          </w:p>
        </w:tc>
        <w:tc>
          <w:tcPr>
            <w:tcW w:w="2518" w:type="pct"/>
            <w:gridSpan w:val="2"/>
            <w:vAlign w:val="center"/>
          </w:tcPr>
          <w:p w:rsidR="00DE2747" w:rsidRDefault="002D7519" w:rsidP="00F04209">
            <w:pPr>
              <w:keepNext/>
              <w:keepLines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Одеська область</w:t>
            </w:r>
            <w:r w:rsidR="00892318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</w:t>
            </w:r>
          </w:p>
        </w:tc>
      </w:tr>
      <w:tr w:rsidR="008D2FB8" w:rsidTr="000443AB">
        <w:trPr>
          <w:trHeight w:val="361"/>
          <w:jc w:val="center"/>
        </w:trPr>
        <w:tc>
          <w:tcPr>
            <w:tcW w:w="2482" w:type="pct"/>
            <w:vAlign w:val="center"/>
          </w:tcPr>
          <w:p w:rsidR="008D2FB8" w:rsidRDefault="008D2FB8" w:rsidP="00F04209">
            <w:pPr>
              <w:keepNext/>
              <w:keepLines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Проведення перевірки технічного стану регіональної системи централізованого  оповіщення цивільного захисту Одеської області</w:t>
            </w:r>
          </w:p>
          <w:p w:rsidR="008D2FB8" w:rsidRDefault="008D2FB8" w:rsidP="00F04209">
            <w:pPr>
              <w:keepNext/>
              <w:keepLines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Готко</w:t>
            </w:r>
            <w:proofErr w:type="spellEnd"/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 С.М.)</w:t>
            </w:r>
          </w:p>
        </w:tc>
        <w:tc>
          <w:tcPr>
            <w:tcW w:w="2518" w:type="pct"/>
            <w:gridSpan w:val="2"/>
            <w:vAlign w:val="center"/>
          </w:tcPr>
          <w:p w:rsidR="008D2FB8" w:rsidRDefault="008D2FB8" w:rsidP="00F04209">
            <w:pPr>
              <w:keepNext/>
              <w:keepLines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Адмінбудинок</w:t>
            </w:r>
            <w:proofErr w:type="spellEnd"/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№ 1</w:t>
            </w:r>
          </w:p>
        </w:tc>
      </w:tr>
      <w:tr w:rsidR="008D2FB8" w:rsidTr="000443AB">
        <w:trPr>
          <w:trHeight w:val="361"/>
          <w:jc w:val="center"/>
        </w:trPr>
        <w:tc>
          <w:tcPr>
            <w:tcW w:w="2482" w:type="pct"/>
            <w:vAlign w:val="center"/>
          </w:tcPr>
          <w:p w:rsidR="008D2FB8" w:rsidRDefault="008D2FB8" w:rsidP="00F04209">
            <w:pPr>
              <w:keepNext/>
              <w:keepLines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Засідання комісії з питань техногенно-екологічної безпеки та надзвичайних ситуацій обласної державної адміністрації</w:t>
            </w:r>
          </w:p>
          <w:p w:rsidR="00256B8C" w:rsidRDefault="00256B8C" w:rsidP="00F04209">
            <w:pPr>
              <w:keepNext/>
              <w:keepLines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Готко</w:t>
            </w:r>
            <w:proofErr w:type="spellEnd"/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 С.М.)</w:t>
            </w:r>
          </w:p>
        </w:tc>
        <w:tc>
          <w:tcPr>
            <w:tcW w:w="2518" w:type="pct"/>
            <w:gridSpan w:val="2"/>
            <w:vAlign w:val="center"/>
          </w:tcPr>
          <w:p w:rsidR="008D2FB8" w:rsidRDefault="008D2FB8" w:rsidP="00F04209">
            <w:pPr>
              <w:keepNext/>
              <w:keepLines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Адмінбудинок</w:t>
            </w:r>
            <w:proofErr w:type="spellEnd"/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№ 1</w:t>
            </w:r>
          </w:p>
        </w:tc>
      </w:tr>
      <w:tr w:rsidR="008D2FB8" w:rsidTr="000443AB">
        <w:trPr>
          <w:trHeight w:val="361"/>
          <w:jc w:val="center"/>
        </w:trPr>
        <w:tc>
          <w:tcPr>
            <w:tcW w:w="2482" w:type="pct"/>
            <w:vAlign w:val="center"/>
          </w:tcPr>
          <w:p w:rsidR="008D2FB8" w:rsidRDefault="008D2FB8" w:rsidP="00F04209">
            <w:pPr>
              <w:keepNext/>
              <w:keepLines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Організація та проведення командно-штабного навчання з органами управління цивільного захисту </w:t>
            </w:r>
            <w:proofErr w:type="spellStart"/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Южненської</w:t>
            </w:r>
            <w:proofErr w:type="spellEnd"/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міської ланки територіальної  підсистеми єдиної державної системи цивільного захисту Одеської області</w:t>
            </w:r>
          </w:p>
          <w:p w:rsidR="00256B8C" w:rsidRDefault="00256B8C" w:rsidP="00F04209">
            <w:pPr>
              <w:keepNext/>
              <w:keepLines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Готко</w:t>
            </w:r>
            <w:proofErr w:type="spellEnd"/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 С.М.)</w:t>
            </w:r>
          </w:p>
        </w:tc>
        <w:tc>
          <w:tcPr>
            <w:tcW w:w="2518" w:type="pct"/>
            <w:gridSpan w:val="2"/>
            <w:vAlign w:val="center"/>
          </w:tcPr>
          <w:p w:rsidR="008D2FB8" w:rsidRDefault="008D2FB8" w:rsidP="008D2FB8">
            <w:pPr>
              <w:keepNext/>
              <w:keepLines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Южненська</w:t>
            </w:r>
            <w:proofErr w:type="spellEnd"/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міська рада</w:t>
            </w:r>
          </w:p>
        </w:tc>
      </w:tr>
      <w:tr w:rsidR="00256B8C" w:rsidTr="000443AB">
        <w:trPr>
          <w:trHeight w:val="361"/>
          <w:jc w:val="center"/>
        </w:trPr>
        <w:tc>
          <w:tcPr>
            <w:tcW w:w="2482" w:type="pct"/>
            <w:vAlign w:val="center"/>
          </w:tcPr>
          <w:p w:rsidR="00256B8C" w:rsidRDefault="00256B8C" w:rsidP="00F04209">
            <w:pPr>
              <w:keepNext/>
              <w:keepLines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Здійснення контролю за роботою обласної та районних призовних комісій Одеської області до проведення чергового призову громадян України на строкову військову службу у Збройних силах України та інших військових формуваннях України</w:t>
            </w:r>
          </w:p>
          <w:p w:rsidR="00256B8C" w:rsidRPr="00256B8C" w:rsidRDefault="00256B8C" w:rsidP="00F04209">
            <w:pPr>
              <w:keepNext/>
              <w:keepLines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Готко</w:t>
            </w:r>
            <w:proofErr w:type="spellEnd"/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 С.М.)</w:t>
            </w:r>
          </w:p>
        </w:tc>
        <w:tc>
          <w:tcPr>
            <w:tcW w:w="2518" w:type="pct"/>
            <w:gridSpan w:val="2"/>
            <w:vAlign w:val="center"/>
          </w:tcPr>
          <w:p w:rsidR="00256B8C" w:rsidRDefault="00256B8C" w:rsidP="00F04209">
            <w:pPr>
              <w:keepNext/>
              <w:keepLines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Одеська область</w:t>
            </w:r>
          </w:p>
        </w:tc>
      </w:tr>
      <w:tr w:rsidR="008D2FB8" w:rsidTr="000443AB">
        <w:trPr>
          <w:trHeight w:val="361"/>
          <w:jc w:val="center"/>
        </w:trPr>
        <w:tc>
          <w:tcPr>
            <w:tcW w:w="2482" w:type="pct"/>
            <w:vAlign w:val="center"/>
          </w:tcPr>
          <w:p w:rsidR="008D2FB8" w:rsidRDefault="00256B8C" w:rsidP="00F04209">
            <w:pPr>
              <w:keepNext/>
              <w:keepLines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256B8C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Участь </w:t>
            </w: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представників Департаменту фінансів обласної державної адміністрації </w:t>
            </w:r>
            <w:r w:rsidRPr="00256B8C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у нарадах Міністерства громад та територій  України  з питань попереднього конкурсного відбору інвестиційних програм  і проектів регіонального розвитку, що можуть  реалізовуватися  за рахунок коштів державного фонду регіонального розвитку у 2020 році</w:t>
            </w:r>
          </w:p>
          <w:p w:rsidR="00256B8C" w:rsidRPr="00256B8C" w:rsidRDefault="00256B8C" w:rsidP="00F04209">
            <w:pPr>
              <w:keepNext/>
              <w:keepLines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(Відповідальна: Зінченко М.А.)</w:t>
            </w:r>
          </w:p>
        </w:tc>
        <w:tc>
          <w:tcPr>
            <w:tcW w:w="2518" w:type="pct"/>
            <w:gridSpan w:val="2"/>
            <w:vAlign w:val="center"/>
          </w:tcPr>
          <w:p w:rsidR="008D2FB8" w:rsidRDefault="00256B8C" w:rsidP="00F04209">
            <w:pPr>
              <w:keepNext/>
              <w:keepLines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м. Київ</w:t>
            </w:r>
          </w:p>
        </w:tc>
      </w:tr>
      <w:tr w:rsidR="00C670A6" w:rsidTr="000443AB">
        <w:trPr>
          <w:trHeight w:val="361"/>
          <w:jc w:val="center"/>
        </w:trPr>
        <w:tc>
          <w:tcPr>
            <w:tcW w:w="2482" w:type="pct"/>
            <w:vAlign w:val="center"/>
          </w:tcPr>
          <w:p w:rsidR="00C670A6" w:rsidRPr="00615BB3" w:rsidRDefault="00C670A6" w:rsidP="00C670A6">
            <w:pPr>
              <w:keepNext/>
              <w:keepLines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615BB3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Проведення планового внутрішнього аудиту діяльності  управління тури</w:t>
            </w: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зму, рекреації та курортів </w:t>
            </w:r>
            <w:r w:rsidRPr="00615BB3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обласної державної адміністрації</w:t>
            </w:r>
          </w:p>
          <w:p w:rsidR="00C670A6" w:rsidRPr="00256B8C" w:rsidRDefault="00C670A6" w:rsidP="00C670A6">
            <w:pPr>
              <w:keepNext/>
              <w:keepLines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615BB3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615BB3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Волошановський</w:t>
            </w:r>
            <w:proofErr w:type="spellEnd"/>
            <w:r w:rsidRPr="00615BB3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 І.І.)</w:t>
            </w:r>
          </w:p>
        </w:tc>
        <w:tc>
          <w:tcPr>
            <w:tcW w:w="2518" w:type="pct"/>
            <w:gridSpan w:val="2"/>
            <w:vAlign w:val="center"/>
          </w:tcPr>
          <w:p w:rsidR="00C670A6" w:rsidRDefault="00C670A6" w:rsidP="00F04209">
            <w:pPr>
              <w:keepNext/>
              <w:keepLines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proofErr w:type="spellStart"/>
            <w:r w:rsidRPr="00615BB3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615BB3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№ 1</w:t>
            </w:r>
          </w:p>
        </w:tc>
      </w:tr>
    </w:tbl>
    <w:p w:rsidR="00836DAE" w:rsidRPr="00615BB3" w:rsidRDefault="008E1F0C" w:rsidP="002B54F2">
      <w:pPr>
        <w:tabs>
          <w:tab w:val="left" w:pos="2535"/>
        </w:tabs>
        <w:spacing w:after="0" w:line="240" w:lineRule="auto"/>
        <w:jc w:val="both"/>
        <w:rPr>
          <w:rFonts w:ascii="Times New Roman" w:hAnsi="Times New Roman" w:cs="Times New Roman"/>
          <w:sz w:val="16"/>
          <w:szCs w:val="18"/>
          <w:lang w:val="uk-UA"/>
        </w:rPr>
      </w:pPr>
      <w:r w:rsidRPr="00615BB3">
        <w:rPr>
          <w:rFonts w:ascii="Times New Roman" w:hAnsi="Times New Roman" w:cs="Times New Roman"/>
          <w:sz w:val="16"/>
          <w:szCs w:val="18"/>
          <w:lang w:val="uk-UA"/>
        </w:rPr>
        <w:tab/>
      </w:r>
    </w:p>
    <w:p w:rsidR="00836DAE" w:rsidRPr="00615BB3" w:rsidRDefault="00836DAE" w:rsidP="002B54F2">
      <w:pPr>
        <w:spacing w:after="0" w:line="240" w:lineRule="auto"/>
        <w:jc w:val="both"/>
        <w:rPr>
          <w:rFonts w:ascii="Times New Roman" w:hAnsi="Times New Roman" w:cs="Times New Roman"/>
          <w:sz w:val="16"/>
          <w:szCs w:val="18"/>
          <w:lang w:val="uk-UA"/>
        </w:rPr>
      </w:pPr>
    </w:p>
    <w:p w:rsidR="00BF1ED5" w:rsidRPr="00615BB3" w:rsidRDefault="00DC58EF" w:rsidP="002B54F2">
      <w:pPr>
        <w:spacing w:after="0" w:line="240" w:lineRule="auto"/>
        <w:jc w:val="both"/>
        <w:rPr>
          <w:rFonts w:ascii="Times New Roman" w:hAnsi="Times New Roman" w:cs="Times New Roman"/>
          <w:sz w:val="16"/>
          <w:szCs w:val="18"/>
          <w:lang w:val="uk-UA"/>
        </w:rPr>
      </w:pPr>
      <w:proofErr w:type="spellStart"/>
      <w:r w:rsidRPr="00615BB3">
        <w:rPr>
          <w:rFonts w:ascii="Times New Roman" w:hAnsi="Times New Roman" w:cs="Times New Roman"/>
          <w:sz w:val="16"/>
          <w:szCs w:val="18"/>
          <w:lang w:val="uk-UA"/>
        </w:rPr>
        <w:t>Трушкін</w:t>
      </w:r>
      <w:proofErr w:type="spellEnd"/>
      <w:r w:rsidRPr="00615BB3">
        <w:rPr>
          <w:rFonts w:ascii="Times New Roman" w:hAnsi="Times New Roman" w:cs="Times New Roman"/>
          <w:sz w:val="16"/>
          <w:szCs w:val="18"/>
          <w:lang w:val="uk-UA"/>
        </w:rPr>
        <w:t xml:space="preserve"> Володимир Степанович 7189-336</w:t>
      </w:r>
    </w:p>
    <w:p w:rsidR="00836DAE" w:rsidRPr="00615BB3" w:rsidRDefault="00836DAE" w:rsidP="002B54F2">
      <w:pPr>
        <w:spacing w:after="0" w:line="240" w:lineRule="auto"/>
        <w:jc w:val="both"/>
        <w:rPr>
          <w:rFonts w:ascii="Times New Roman" w:hAnsi="Times New Roman" w:cs="Times New Roman"/>
          <w:sz w:val="16"/>
          <w:szCs w:val="18"/>
          <w:lang w:val="uk-UA"/>
        </w:rPr>
      </w:pPr>
    </w:p>
    <w:p w:rsidR="00A32016" w:rsidRPr="00615BB3" w:rsidRDefault="00994C3E" w:rsidP="002B54F2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615BB3">
        <w:rPr>
          <w:rFonts w:ascii="Times New Roman" w:hAnsi="Times New Roman" w:cs="Times New Roman"/>
          <w:sz w:val="16"/>
          <w:szCs w:val="18"/>
          <w:lang w:val="uk-UA"/>
        </w:rPr>
        <w:t>Шило Денис Ігорович 7189-309</w:t>
      </w:r>
    </w:p>
    <w:sectPr w:rsidR="00A32016" w:rsidRPr="00615BB3" w:rsidSect="00781B42">
      <w:headerReference w:type="default" r:id="rId8"/>
      <w:headerReference w:type="firs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1C0E" w:rsidRDefault="009E1C0E">
      <w:pPr>
        <w:spacing w:after="0" w:line="240" w:lineRule="auto"/>
      </w:pPr>
      <w:r>
        <w:separator/>
      </w:r>
    </w:p>
  </w:endnote>
  <w:endnote w:type="continuationSeparator" w:id="0">
    <w:p w:rsidR="009E1C0E" w:rsidRDefault="009E1C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1C0E" w:rsidRDefault="009E1C0E">
      <w:pPr>
        <w:spacing w:after="0" w:line="240" w:lineRule="auto"/>
      </w:pPr>
      <w:r>
        <w:separator/>
      </w:r>
    </w:p>
  </w:footnote>
  <w:footnote w:type="continuationSeparator" w:id="0">
    <w:p w:rsidR="009E1C0E" w:rsidRDefault="009E1C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00484385"/>
      <w:docPartObj>
        <w:docPartGallery w:val="Page Numbers (Top of Page)"/>
        <w:docPartUnique/>
      </w:docPartObj>
    </w:sdtPr>
    <w:sdtContent>
      <w:p w:rsidR="009E1C0E" w:rsidRPr="00E6692F" w:rsidRDefault="009E1C0E" w:rsidP="00E6692F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670A6" w:rsidRPr="00C670A6">
          <w:rPr>
            <w:noProof/>
            <w:lang w:val="ru-RU"/>
          </w:rPr>
          <w:t>3</w:t>
        </w:r>
        <w: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1C0E" w:rsidRDefault="009E1C0E">
    <w:pPr>
      <w:pStyle w:val="a6"/>
      <w:jc w:val="center"/>
    </w:pPr>
  </w:p>
  <w:p w:rsidR="009E1C0E" w:rsidRDefault="009E1C0E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0570"/>
    <w:rsid w:val="000012D7"/>
    <w:rsid w:val="000443AB"/>
    <w:rsid w:val="0004526B"/>
    <w:rsid w:val="000A5A61"/>
    <w:rsid w:val="000B109C"/>
    <w:rsid w:val="000B2BCE"/>
    <w:rsid w:val="000E0314"/>
    <w:rsid w:val="000F243A"/>
    <w:rsid w:val="0011602F"/>
    <w:rsid w:val="00120D99"/>
    <w:rsid w:val="00123A43"/>
    <w:rsid w:val="0012560F"/>
    <w:rsid w:val="00137D60"/>
    <w:rsid w:val="001416DB"/>
    <w:rsid w:val="00151058"/>
    <w:rsid w:val="001563C3"/>
    <w:rsid w:val="00157919"/>
    <w:rsid w:val="00160C0B"/>
    <w:rsid w:val="00163460"/>
    <w:rsid w:val="00166FAF"/>
    <w:rsid w:val="00176068"/>
    <w:rsid w:val="00184911"/>
    <w:rsid w:val="0018533A"/>
    <w:rsid w:val="001A6DC6"/>
    <w:rsid w:val="001B1A3B"/>
    <w:rsid w:val="001E43C7"/>
    <w:rsid w:val="002404E5"/>
    <w:rsid w:val="00242C15"/>
    <w:rsid w:val="0024618F"/>
    <w:rsid w:val="00255394"/>
    <w:rsid w:val="00256B8C"/>
    <w:rsid w:val="00262987"/>
    <w:rsid w:val="00277B34"/>
    <w:rsid w:val="002A1B8C"/>
    <w:rsid w:val="002A7FC1"/>
    <w:rsid w:val="002B54F2"/>
    <w:rsid w:val="002B56EE"/>
    <w:rsid w:val="002D7519"/>
    <w:rsid w:val="002E2586"/>
    <w:rsid w:val="002F7195"/>
    <w:rsid w:val="00302529"/>
    <w:rsid w:val="00321FDE"/>
    <w:rsid w:val="00331219"/>
    <w:rsid w:val="00360B14"/>
    <w:rsid w:val="0037533C"/>
    <w:rsid w:val="003B324B"/>
    <w:rsid w:val="003C0F6E"/>
    <w:rsid w:val="00411101"/>
    <w:rsid w:val="00434655"/>
    <w:rsid w:val="00464FA3"/>
    <w:rsid w:val="0047426D"/>
    <w:rsid w:val="00486E18"/>
    <w:rsid w:val="00491368"/>
    <w:rsid w:val="004A3761"/>
    <w:rsid w:val="004B1CA4"/>
    <w:rsid w:val="004E4DF4"/>
    <w:rsid w:val="00507328"/>
    <w:rsid w:val="00514A64"/>
    <w:rsid w:val="00515A87"/>
    <w:rsid w:val="005171EE"/>
    <w:rsid w:val="005253FF"/>
    <w:rsid w:val="00540752"/>
    <w:rsid w:val="00544751"/>
    <w:rsid w:val="00563ECD"/>
    <w:rsid w:val="005643CD"/>
    <w:rsid w:val="005900C8"/>
    <w:rsid w:val="00594421"/>
    <w:rsid w:val="005D4092"/>
    <w:rsid w:val="005D7A10"/>
    <w:rsid w:val="005F2EFA"/>
    <w:rsid w:val="0060590D"/>
    <w:rsid w:val="00610E66"/>
    <w:rsid w:val="00615BB3"/>
    <w:rsid w:val="00637922"/>
    <w:rsid w:val="00661F86"/>
    <w:rsid w:val="006670D5"/>
    <w:rsid w:val="006A360B"/>
    <w:rsid w:val="006A4FBE"/>
    <w:rsid w:val="006D5C40"/>
    <w:rsid w:val="006E458F"/>
    <w:rsid w:val="00702A81"/>
    <w:rsid w:val="007468B0"/>
    <w:rsid w:val="00760CDA"/>
    <w:rsid w:val="00781B42"/>
    <w:rsid w:val="00784278"/>
    <w:rsid w:val="007A534D"/>
    <w:rsid w:val="007B138C"/>
    <w:rsid w:val="007B6079"/>
    <w:rsid w:val="007C6FDE"/>
    <w:rsid w:val="007C7F17"/>
    <w:rsid w:val="007E2340"/>
    <w:rsid w:val="007F225A"/>
    <w:rsid w:val="00807E5A"/>
    <w:rsid w:val="00817586"/>
    <w:rsid w:val="00823E59"/>
    <w:rsid w:val="00836DAE"/>
    <w:rsid w:val="00842614"/>
    <w:rsid w:val="00870930"/>
    <w:rsid w:val="0088133C"/>
    <w:rsid w:val="0088726D"/>
    <w:rsid w:val="00890086"/>
    <w:rsid w:val="00892318"/>
    <w:rsid w:val="008B1719"/>
    <w:rsid w:val="008C551C"/>
    <w:rsid w:val="008D1186"/>
    <w:rsid w:val="008D1FA0"/>
    <w:rsid w:val="008D2FB8"/>
    <w:rsid w:val="008E1F0C"/>
    <w:rsid w:val="008E7066"/>
    <w:rsid w:val="008E784A"/>
    <w:rsid w:val="008E7C78"/>
    <w:rsid w:val="008F39BB"/>
    <w:rsid w:val="008F74BD"/>
    <w:rsid w:val="00905115"/>
    <w:rsid w:val="00922FAB"/>
    <w:rsid w:val="009265E1"/>
    <w:rsid w:val="0094197F"/>
    <w:rsid w:val="00942CEB"/>
    <w:rsid w:val="00947A9D"/>
    <w:rsid w:val="00981B9F"/>
    <w:rsid w:val="00982D54"/>
    <w:rsid w:val="0099165E"/>
    <w:rsid w:val="00993EBC"/>
    <w:rsid w:val="00994C3E"/>
    <w:rsid w:val="00995363"/>
    <w:rsid w:val="009C0A51"/>
    <w:rsid w:val="009E1C0E"/>
    <w:rsid w:val="00A04A45"/>
    <w:rsid w:val="00A11A80"/>
    <w:rsid w:val="00A24B81"/>
    <w:rsid w:val="00A32016"/>
    <w:rsid w:val="00A46AED"/>
    <w:rsid w:val="00A80BA4"/>
    <w:rsid w:val="00A833E0"/>
    <w:rsid w:val="00A91005"/>
    <w:rsid w:val="00AC3FC7"/>
    <w:rsid w:val="00AD229F"/>
    <w:rsid w:val="00AD3629"/>
    <w:rsid w:val="00AD4408"/>
    <w:rsid w:val="00AD60FC"/>
    <w:rsid w:val="00AD6805"/>
    <w:rsid w:val="00B20F9B"/>
    <w:rsid w:val="00B317E6"/>
    <w:rsid w:val="00BA0625"/>
    <w:rsid w:val="00BC17DB"/>
    <w:rsid w:val="00BC2108"/>
    <w:rsid w:val="00BD473C"/>
    <w:rsid w:val="00BF1ED5"/>
    <w:rsid w:val="00C162F0"/>
    <w:rsid w:val="00C31AC0"/>
    <w:rsid w:val="00C40009"/>
    <w:rsid w:val="00C670A6"/>
    <w:rsid w:val="00C67E53"/>
    <w:rsid w:val="00C752ED"/>
    <w:rsid w:val="00CB6300"/>
    <w:rsid w:val="00CB6972"/>
    <w:rsid w:val="00CE1519"/>
    <w:rsid w:val="00CF2B02"/>
    <w:rsid w:val="00CF5ED0"/>
    <w:rsid w:val="00D0389B"/>
    <w:rsid w:val="00D43624"/>
    <w:rsid w:val="00D55006"/>
    <w:rsid w:val="00D57347"/>
    <w:rsid w:val="00D86244"/>
    <w:rsid w:val="00DA72E2"/>
    <w:rsid w:val="00DB3D0B"/>
    <w:rsid w:val="00DC0570"/>
    <w:rsid w:val="00DC58EF"/>
    <w:rsid w:val="00DE2747"/>
    <w:rsid w:val="00DF3A1A"/>
    <w:rsid w:val="00E020E1"/>
    <w:rsid w:val="00E02183"/>
    <w:rsid w:val="00E34494"/>
    <w:rsid w:val="00E3786C"/>
    <w:rsid w:val="00E56A07"/>
    <w:rsid w:val="00E6692F"/>
    <w:rsid w:val="00E954AA"/>
    <w:rsid w:val="00EA0984"/>
    <w:rsid w:val="00EB38A7"/>
    <w:rsid w:val="00ED5D83"/>
    <w:rsid w:val="00EF44F3"/>
    <w:rsid w:val="00F04209"/>
    <w:rsid w:val="00F12E81"/>
    <w:rsid w:val="00F17D1C"/>
    <w:rsid w:val="00F17F6B"/>
    <w:rsid w:val="00F43B97"/>
    <w:rsid w:val="00F46C6E"/>
    <w:rsid w:val="00F50CF6"/>
    <w:rsid w:val="00F6713B"/>
    <w:rsid w:val="00F85D36"/>
    <w:rsid w:val="00FB41D6"/>
    <w:rsid w:val="00FC1BD8"/>
    <w:rsid w:val="00FC31EA"/>
    <w:rsid w:val="00FC76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70A6"/>
    <w:rPr>
      <w:rFonts w:ascii="Calibri" w:eastAsia="Calibri" w:hAnsi="Calibri" w:cs="Calibri"/>
    </w:rPr>
  </w:style>
  <w:style w:type="paragraph" w:styleId="1">
    <w:name w:val="heading 1"/>
    <w:basedOn w:val="a"/>
    <w:next w:val="a"/>
    <w:link w:val="10"/>
    <w:uiPriority w:val="99"/>
    <w:qFormat/>
    <w:rsid w:val="00434655"/>
    <w:pPr>
      <w:keepNext/>
      <w:keepLines/>
      <w:spacing w:before="480" w:after="0"/>
      <w:outlineLvl w:val="0"/>
    </w:pPr>
    <w:rPr>
      <w:rFonts w:ascii="Cambria" w:hAnsi="Cambria" w:cs="Cambria"/>
      <w:b/>
      <w:bCs/>
      <w:color w:val="365F91"/>
      <w:sz w:val="28"/>
      <w:szCs w:val="28"/>
      <w:lang w:val="en-US" w:eastAsia="uk-UA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34655"/>
    <w:pPr>
      <w:keepNext/>
      <w:keepLines/>
      <w:spacing w:before="200" w:after="0"/>
      <w:outlineLvl w:val="1"/>
    </w:pPr>
    <w:rPr>
      <w:rFonts w:ascii="Cambria" w:hAnsi="Cambria" w:cs="Cambria"/>
      <w:b/>
      <w:bCs/>
      <w:color w:val="4F81BD"/>
      <w:sz w:val="26"/>
      <w:szCs w:val="26"/>
      <w:lang w:val="en-US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434655"/>
    <w:rPr>
      <w:rFonts w:ascii="Cambria" w:eastAsia="Calibri" w:hAnsi="Cambria" w:cs="Cambria"/>
      <w:b/>
      <w:bCs/>
      <w:color w:val="365F91"/>
      <w:sz w:val="28"/>
      <w:szCs w:val="28"/>
      <w:lang w:val="en-US" w:eastAsia="uk-UA"/>
    </w:rPr>
  </w:style>
  <w:style w:type="character" w:customStyle="1" w:styleId="20">
    <w:name w:val="Заголовок 2 Знак"/>
    <w:basedOn w:val="a0"/>
    <w:link w:val="2"/>
    <w:uiPriority w:val="9"/>
    <w:semiHidden/>
    <w:rsid w:val="00434655"/>
    <w:rPr>
      <w:rFonts w:ascii="Cambria" w:eastAsia="Calibri" w:hAnsi="Cambria" w:cs="Cambria"/>
      <w:b/>
      <w:bCs/>
      <w:color w:val="4F81BD"/>
      <w:sz w:val="26"/>
      <w:szCs w:val="26"/>
      <w:lang w:val="en-US" w:eastAsia="uk-UA"/>
    </w:rPr>
  </w:style>
  <w:style w:type="character" w:styleId="a3">
    <w:name w:val="Hyperlink"/>
    <w:uiPriority w:val="99"/>
    <w:semiHidden/>
    <w:unhideWhenUsed/>
    <w:rsid w:val="00434655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434655"/>
    <w:rPr>
      <w:color w:val="800080" w:themeColor="followedHyperlink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43465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  <w:lang w:val="en-US"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434655"/>
    <w:rPr>
      <w:rFonts w:ascii="Courier New" w:eastAsia="Calibri" w:hAnsi="Courier New" w:cs="Courier New"/>
      <w:sz w:val="20"/>
      <w:szCs w:val="20"/>
      <w:lang w:val="en-US" w:eastAsia="ru-RU"/>
    </w:rPr>
  </w:style>
  <w:style w:type="paragraph" w:styleId="a5">
    <w:name w:val="Normal (Web)"/>
    <w:basedOn w:val="a"/>
    <w:uiPriority w:val="99"/>
    <w:unhideWhenUsed/>
    <w:rsid w:val="004346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434655"/>
    <w:pPr>
      <w:tabs>
        <w:tab w:val="center" w:pos="4819"/>
        <w:tab w:val="right" w:pos="9639"/>
      </w:tabs>
      <w:spacing w:after="0" w:line="240" w:lineRule="auto"/>
    </w:pPr>
    <w:rPr>
      <w:sz w:val="20"/>
      <w:szCs w:val="20"/>
      <w:lang w:val="en-US" w:eastAsia="uk-UA"/>
    </w:rPr>
  </w:style>
  <w:style w:type="character" w:customStyle="1" w:styleId="a7">
    <w:name w:val="Верхний колонтитул Знак"/>
    <w:basedOn w:val="a0"/>
    <w:link w:val="a6"/>
    <w:uiPriority w:val="99"/>
    <w:rsid w:val="00434655"/>
    <w:rPr>
      <w:rFonts w:ascii="Calibri" w:eastAsia="Calibri" w:hAnsi="Calibri" w:cs="Calibri"/>
      <w:sz w:val="20"/>
      <w:szCs w:val="20"/>
      <w:lang w:val="en-US" w:eastAsia="uk-UA"/>
    </w:rPr>
  </w:style>
  <w:style w:type="paragraph" w:styleId="a8">
    <w:name w:val="footer"/>
    <w:basedOn w:val="a"/>
    <w:link w:val="a9"/>
    <w:uiPriority w:val="99"/>
    <w:unhideWhenUsed/>
    <w:rsid w:val="00434655"/>
    <w:pPr>
      <w:tabs>
        <w:tab w:val="center" w:pos="4819"/>
        <w:tab w:val="right" w:pos="9639"/>
      </w:tabs>
      <w:spacing w:after="0" w:line="240" w:lineRule="auto"/>
    </w:pPr>
    <w:rPr>
      <w:sz w:val="20"/>
      <w:szCs w:val="20"/>
      <w:lang w:val="en-US" w:eastAsia="uk-UA"/>
    </w:rPr>
  </w:style>
  <w:style w:type="character" w:customStyle="1" w:styleId="a9">
    <w:name w:val="Нижний колонтитул Знак"/>
    <w:basedOn w:val="a0"/>
    <w:link w:val="a8"/>
    <w:uiPriority w:val="99"/>
    <w:rsid w:val="00434655"/>
    <w:rPr>
      <w:rFonts w:ascii="Calibri" w:eastAsia="Calibri" w:hAnsi="Calibri" w:cs="Calibri"/>
      <w:sz w:val="20"/>
      <w:szCs w:val="20"/>
      <w:lang w:val="en-US" w:eastAsia="uk-UA"/>
    </w:rPr>
  </w:style>
  <w:style w:type="paragraph" w:styleId="aa">
    <w:name w:val="Body Text"/>
    <w:basedOn w:val="a"/>
    <w:link w:val="ab"/>
    <w:uiPriority w:val="99"/>
    <w:semiHidden/>
    <w:unhideWhenUsed/>
    <w:rsid w:val="00434655"/>
    <w:pPr>
      <w:widowControl w:val="0"/>
      <w:shd w:val="clear" w:color="auto" w:fill="FFFFFF"/>
      <w:spacing w:after="960" w:line="274" w:lineRule="exact"/>
    </w:pPr>
    <w:rPr>
      <w:spacing w:val="5"/>
      <w:sz w:val="21"/>
      <w:szCs w:val="21"/>
      <w:lang w:val="uk-UA" w:eastAsia="uk-UA"/>
    </w:rPr>
  </w:style>
  <w:style w:type="character" w:customStyle="1" w:styleId="ab">
    <w:name w:val="Основной текст Знак"/>
    <w:basedOn w:val="a0"/>
    <w:link w:val="aa"/>
    <w:uiPriority w:val="99"/>
    <w:semiHidden/>
    <w:rsid w:val="00434655"/>
    <w:rPr>
      <w:rFonts w:ascii="Calibri" w:eastAsia="Calibri" w:hAnsi="Calibri" w:cs="Calibri"/>
      <w:spacing w:val="5"/>
      <w:sz w:val="21"/>
      <w:szCs w:val="21"/>
      <w:shd w:val="clear" w:color="auto" w:fill="FFFFFF"/>
      <w:lang w:val="uk-UA" w:eastAsia="uk-UA"/>
    </w:rPr>
  </w:style>
  <w:style w:type="paragraph" w:styleId="ac">
    <w:name w:val="Subtitle"/>
    <w:basedOn w:val="a"/>
    <w:next w:val="a"/>
    <w:link w:val="ad"/>
    <w:uiPriority w:val="99"/>
    <w:qFormat/>
    <w:rsid w:val="00434655"/>
    <w:pPr>
      <w:spacing w:after="60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ad">
    <w:name w:val="Подзаголовок Знак"/>
    <w:basedOn w:val="a0"/>
    <w:link w:val="ac"/>
    <w:uiPriority w:val="99"/>
    <w:rsid w:val="00434655"/>
    <w:rPr>
      <w:rFonts w:ascii="Cambria" w:eastAsia="Times New Roman" w:hAnsi="Cambria" w:cs="Times New Roman"/>
      <w:sz w:val="24"/>
      <w:szCs w:val="24"/>
    </w:rPr>
  </w:style>
  <w:style w:type="paragraph" w:styleId="ae">
    <w:name w:val="Balloon Text"/>
    <w:basedOn w:val="a"/>
    <w:link w:val="af"/>
    <w:uiPriority w:val="99"/>
    <w:semiHidden/>
    <w:unhideWhenUsed/>
    <w:rsid w:val="00434655"/>
    <w:pPr>
      <w:spacing w:after="0" w:line="240" w:lineRule="auto"/>
    </w:pPr>
    <w:rPr>
      <w:rFonts w:ascii="Tahoma" w:hAnsi="Tahoma" w:cs="Tahoma"/>
      <w:sz w:val="16"/>
      <w:szCs w:val="16"/>
      <w:lang w:val="en-US" w:eastAsia="uk-UA"/>
    </w:rPr>
  </w:style>
  <w:style w:type="character" w:customStyle="1" w:styleId="af">
    <w:name w:val="Текст выноски Знак"/>
    <w:basedOn w:val="a0"/>
    <w:link w:val="ae"/>
    <w:uiPriority w:val="99"/>
    <w:semiHidden/>
    <w:rsid w:val="00434655"/>
    <w:rPr>
      <w:rFonts w:ascii="Tahoma" w:eastAsia="Calibri" w:hAnsi="Tahoma" w:cs="Tahoma"/>
      <w:sz w:val="16"/>
      <w:szCs w:val="16"/>
      <w:lang w:val="en-US" w:eastAsia="uk-UA"/>
    </w:rPr>
  </w:style>
  <w:style w:type="paragraph" w:styleId="af0">
    <w:name w:val="No Spacing"/>
    <w:uiPriority w:val="1"/>
    <w:qFormat/>
    <w:rsid w:val="00434655"/>
    <w:pPr>
      <w:spacing w:after="0" w:line="240" w:lineRule="auto"/>
    </w:pPr>
    <w:rPr>
      <w:rFonts w:ascii="Calibri" w:eastAsia="Calibri" w:hAnsi="Calibri" w:cs="Calibri"/>
    </w:rPr>
  </w:style>
  <w:style w:type="paragraph" w:styleId="af1">
    <w:name w:val="List Paragraph"/>
    <w:basedOn w:val="a"/>
    <w:uiPriority w:val="99"/>
    <w:qFormat/>
    <w:rsid w:val="00434655"/>
    <w:pPr>
      <w:ind w:left="720"/>
    </w:pPr>
  </w:style>
  <w:style w:type="paragraph" w:styleId="21">
    <w:name w:val="Quote"/>
    <w:basedOn w:val="a"/>
    <w:next w:val="a"/>
    <w:link w:val="22"/>
    <w:uiPriority w:val="99"/>
    <w:qFormat/>
    <w:rsid w:val="00434655"/>
    <w:rPr>
      <w:i/>
      <w:iCs/>
      <w:color w:val="000000"/>
    </w:rPr>
  </w:style>
  <w:style w:type="character" w:customStyle="1" w:styleId="22">
    <w:name w:val="Цитата 2 Знак"/>
    <w:basedOn w:val="a0"/>
    <w:link w:val="21"/>
    <w:uiPriority w:val="99"/>
    <w:rsid w:val="00434655"/>
    <w:rPr>
      <w:rFonts w:ascii="Calibri" w:eastAsia="Calibri" w:hAnsi="Calibri" w:cs="Calibri"/>
      <w:i/>
      <w:iCs/>
      <w:color w:val="000000"/>
    </w:rPr>
  </w:style>
  <w:style w:type="paragraph" w:customStyle="1" w:styleId="23">
    <w:name w:val="Знак Знак2 Знак Знак"/>
    <w:basedOn w:val="a"/>
    <w:uiPriority w:val="99"/>
    <w:rsid w:val="00434655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210">
    <w:name w:val="Знак Знак2 Знак Знак1"/>
    <w:basedOn w:val="a"/>
    <w:uiPriority w:val="99"/>
    <w:rsid w:val="00434655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2">
    <w:name w:val="Знак Знак Знак Знак"/>
    <w:basedOn w:val="a"/>
    <w:rsid w:val="00434655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aDovidka">
    <w:name w:val="a Dovidka Знак"/>
    <w:link w:val="aDovidka0"/>
    <w:locked/>
    <w:rsid w:val="00434655"/>
    <w:rPr>
      <w:rFonts w:ascii="Times New Roman" w:eastAsia="Times New Roman" w:hAnsi="Times New Roman" w:cs="Times New Roman"/>
      <w:sz w:val="26"/>
      <w:szCs w:val="27"/>
      <w:lang w:eastAsia="ru-RU"/>
    </w:rPr>
  </w:style>
  <w:style w:type="paragraph" w:customStyle="1" w:styleId="aDovidka0">
    <w:name w:val="a Dovidka"/>
    <w:basedOn w:val="a"/>
    <w:link w:val="aDovidka"/>
    <w:rsid w:val="00434655"/>
    <w:pPr>
      <w:autoSpaceDE w:val="0"/>
      <w:autoSpaceDN w:val="0"/>
      <w:snapToGrid w:val="0"/>
      <w:spacing w:after="0" w:line="240" w:lineRule="auto"/>
      <w:ind w:right="57"/>
      <w:jc w:val="both"/>
    </w:pPr>
    <w:rPr>
      <w:rFonts w:ascii="Times New Roman" w:eastAsia="Times New Roman" w:hAnsi="Times New Roman" w:cs="Times New Roman"/>
      <w:sz w:val="26"/>
      <w:szCs w:val="27"/>
      <w:lang w:eastAsia="ru-RU"/>
    </w:rPr>
  </w:style>
  <w:style w:type="character" w:customStyle="1" w:styleId="24">
    <w:name w:val="Основной текст (2) + Полужирный"/>
    <w:uiPriority w:val="99"/>
    <w:rsid w:val="00434655"/>
    <w:rPr>
      <w:rFonts w:ascii="Times New Roman" w:hAnsi="Times New Roman" w:cs="Times New Roman" w:hint="default"/>
      <w:b/>
      <w:bCs/>
      <w:strike w:val="0"/>
      <w:dstrike w:val="0"/>
      <w:color w:val="000000"/>
      <w:spacing w:val="0"/>
      <w:w w:val="100"/>
      <w:position w:val="0"/>
      <w:sz w:val="48"/>
      <w:szCs w:val="48"/>
      <w:u w:val="none"/>
      <w:effect w:val="none"/>
      <w:shd w:val="clear" w:color="auto" w:fill="FFFFFF"/>
      <w:lang w:val="uk-UA" w:eastAsia="uk-UA"/>
    </w:rPr>
  </w:style>
  <w:style w:type="character" w:customStyle="1" w:styleId="gmail-xfm23972841">
    <w:name w:val="gmail-xfm23972841"/>
    <w:basedOn w:val="a0"/>
    <w:uiPriority w:val="99"/>
    <w:rsid w:val="00434655"/>
  </w:style>
  <w:style w:type="character" w:customStyle="1" w:styleId="3oh-">
    <w:name w:val="_3oh-"/>
    <w:uiPriority w:val="99"/>
    <w:rsid w:val="00434655"/>
  </w:style>
  <w:style w:type="character" w:customStyle="1" w:styleId="FontStyle13">
    <w:name w:val="Font Style13"/>
    <w:uiPriority w:val="99"/>
    <w:rsid w:val="00434655"/>
    <w:rPr>
      <w:rFonts w:ascii="Times New Roman" w:hAnsi="Times New Roman" w:cs="Times New Roman" w:hint="default"/>
      <w:sz w:val="28"/>
      <w:szCs w:val="28"/>
    </w:rPr>
  </w:style>
  <w:style w:type="character" w:customStyle="1" w:styleId="docdata">
    <w:name w:val="docdata"/>
    <w:aliases w:val="docy,v5,2068,baiaagaaboqcaaad6qmaaax3awaaaaaaaaaaaaaaaaaaaaaaaaaaaaaaaaaaaaaaaaaaaaaaaaaaaaaaaaaaaaaaaaaaaaaaaaaaaaaaaaaaaaaaaaaaaaaaaaaaaaaaaaaaaaaaaaaaaaaaaaaaaaaaaaaaaaaaaaaaaaaaaaaaaaaaaaaaaaaaaaaaaaaaaaaaaaaaaaaaaaaaaaaaaaaaaaaaaaaaaaaaaaaa"/>
    <w:rsid w:val="00434655"/>
  </w:style>
  <w:style w:type="character" w:customStyle="1" w:styleId="xfm61652937">
    <w:name w:val="xfm_61652937"/>
    <w:rsid w:val="00434655"/>
  </w:style>
  <w:style w:type="table" w:styleId="af3">
    <w:name w:val="Table Grid"/>
    <w:basedOn w:val="a1"/>
    <w:uiPriority w:val="99"/>
    <w:rsid w:val="00434655"/>
    <w:pPr>
      <w:spacing w:after="0" w:line="240" w:lineRule="auto"/>
    </w:pPr>
    <w:rPr>
      <w:rFonts w:ascii="Calibri" w:eastAsia="Calibri" w:hAnsi="Calibri" w:cs="Calibri"/>
      <w:sz w:val="20"/>
      <w:szCs w:val="20"/>
      <w:lang w:val="uk-UA"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4">
    <w:name w:val="Strong"/>
    <w:basedOn w:val="a0"/>
    <w:uiPriority w:val="99"/>
    <w:qFormat/>
    <w:rsid w:val="00434655"/>
    <w:rPr>
      <w:b/>
      <w:bCs/>
    </w:rPr>
  </w:style>
  <w:style w:type="paragraph" w:styleId="af5">
    <w:name w:val="Title"/>
    <w:basedOn w:val="a"/>
    <w:next w:val="a"/>
    <w:link w:val="af6"/>
    <w:uiPriority w:val="10"/>
    <w:qFormat/>
    <w:rsid w:val="0011602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6">
    <w:name w:val="Название Знак"/>
    <w:basedOn w:val="a0"/>
    <w:link w:val="af5"/>
    <w:uiPriority w:val="10"/>
    <w:rsid w:val="0011602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70A6"/>
    <w:rPr>
      <w:rFonts w:ascii="Calibri" w:eastAsia="Calibri" w:hAnsi="Calibri" w:cs="Calibri"/>
    </w:rPr>
  </w:style>
  <w:style w:type="paragraph" w:styleId="1">
    <w:name w:val="heading 1"/>
    <w:basedOn w:val="a"/>
    <w:next w:val="a"/>
    <w:link w:val="10"/>
    <w:uiPriority w:val="99"/>
    <w:qFormat/>
    <w:rsid w:val="00434655"/>
    <w:pPr>
      <w:keepNext/>
      <w:keepLines/>
      <w:spacing w:before="480" w:after="0"/>
      <w:outlineLvl w:val="0"/>
    </w:pPr>
    <w:rPr>
      <w:rFonts w:ascii="Cambria" w:hAnsi="Cambria" w:cs="Cambria"/>
      <w:b/>
      <w:bCs/>
      <w:color w:val="365F91"/>
      <w:sz w:val="28"/>
      <w:szCs w:val="28"/>
      <w:lang w:val="en-US" w:eastAsia="uk-UA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34655"/>
    <w:pPr>
      <w:keepNext/>
      <w:keepLines/>
      <w:spacing w:before="200" w:after="0"/>
      <w:outlineLvl w:val="1"/>
    </w:pPr>
    <w:rPr>
      <w:rFonts w:ascii="Cambria" w:hAnsi="Cambria" w:cs="Cambria"/>
      <w:b/>
      <w:bCs/>
      <w:color w:val="4F81BD"/>
      <w:sz w:val="26"/>
      <w:szCs w:val="26"/>
      <w:lang w:val="en-US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434655"/>
    <w:rPr>
      <w:rFonts w:ascii="Cambria" w:eastAsia="Calibri" w:hAnsi="Cambria" w:cs="Cambria"/>
      <w:b/>
      <w:bCs/>
      <w:color w:val="365F91"/>
      <w:sz w:val="28"/>
      <w:szCs w:val="28"/>
      <w:lang w:val="en-US" w:eastAsia="uk-UA"/>
    </w:rPr>
  </w:style>
  <w:style w:type="character" w:customStyle="1" w:styleId="20">
    <w:name w:val="Заголовок 2 Знак"/>
    <w:basedOn w:val="a0"/>
    <w:link w:val="2"/>
    <w:uiPriority w:val="9"/>
    <w:semiHidden/>
    <w:rsid w:val="00434655"/>
    <w:rPr>
      <w:rFonts w:ascii="Cambria" w:eastAsia="Calibri" w:hAnsi="Cambria" w:cs="Cambria"/>
      <w:b/>
      <w:bCs/>
      <w:color w:val="4F81BD"/>
      <w:sz w:val="26"/>
      <w:szCs w:val="26"/>
      <w:lang w:val="en-US" w:eastAsia="uk-UA"/>
    </w:rPr>
  </w:style>
  <w:style w:type="character" w:styleId="a3">
    <w:name w:val="Hyperlink"/>
    <w:uiPriority w:val="99"/>
    <w:semiHidden/>
    <w:unhideWhenUsed/>
    <w:rsid w:val="00434655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434655"/>
    <w:rPr>
      <w:color w:val="800080" w:themeColor="followedHyperlink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43465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  <w:lang w:val="en-US"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434655"/>
    <w:rPr>
      <w:rFonts w:ascii="Courier New" w:eastAsia="Calibri" w:hAnsi="Courier New" w:cs="Courier New"/>
      <w:sz w:val="20"/>
      <w:szCs w:val="20"/>
      <w:lang w:val="en-US" w:eastAsia="ru-RU"/>
    </w:rPr>
  </w:style>
  <w:style w:type="paragraph" w:styleId="a5">
    <w:name w:val="Normal (Web)"/>
    <w:basedOn w:val="a"/>
    <w:uiPriority w:val="99"/>
    <w:unhideWhenUsed/>
    <w:rsid w:val="004346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434655"/>
    <w:pPr>
      <w:tabs>
        <w:tab w:val="center" w:pos="4819"/>
        <w:tab w:val="right" w:pos="9639"/>
      </w:tabs>
      <w:spacing w:after="0" w:line="240" w:lineRule="auto"/>
    </w:pPr>
    <w:rPr>
      <w:sz w:val="20"/>
      <w:szCs w:val="20"/>
      <w:lang w:val="en-US" w:eastAsia="uk-UA"/>
    </w:rPr>
  </w:style>
  <w:style w:type="character" w:customStyle="1" w:styleId="a7">
    <w:name w:val="Верхний колонтитул Знак"/>
    <w:basedOn w:val="a0"/>
    <w:link w:val="a6"/>
    <w:uiPriority w:val="99"/>
    <w:rsid w:val="00434655"/>
    <w:rPr>
      <w:rFonts w:ascii="Calibri" w:eastAsia="Calibri" w:hAnsi="Calibri" w:cs="Calibri"/>
      <w:sz w:val="20"/>
      <w:szCs w:val="20"/>
      <w:lang w:val="en-US" w:eastAsia="uk-UA"/>
    </w:rPr>
  </w:style>
  <w:style w:type="paragraph" w:styleId="a8">
    <w:name w:val="footer"/>
    <w:basedOn w:val="a"/>
    <w:link w:val="a9"/>
    <w:uiPriority w:val="99"/>
    <w:unhideWhenUsed/>
    <w:rsid w:val="00434655"/>
    <w:pPr>
      <w:tabs>
        <w:tab w:val="center" w:pos="4819"/>
        <w:tab w:val="right" w:pos="9639"/>
      </w:tabs>
      <w:spacing w:after="0" w:line="240" w:lineRule="auto"/>
    </w:pPr>
    <w:rPr>
      <w:sz w:val="20"/>
      <w:szCs w:val="20"/>
      <w:lang w:val="en-US" w:eastAsia="uk-UA"/>
    </w:rPr>
  </w:style>
  <w:style w:type="character" w:customStyle="1" w:styleId="a9">
    <w:name w:val="Нижний колонтитул Знак"/>
    <w:basedOn w:val="a0"/>
    <w:link w:val="a8"/>
    <w:uiPriority w:val="99"/>
    <w:rsid w:val="00434655"/>
    <w:rPr>
      <w:rFonts w:ascii="Calibri" w:eastAsia="Calibri" w:hAnsi="Calibri" w:cs="Calibri"/>
      <w:sz w:val="20"/>
      <w:szCs w:val="20"/>
      <w:lang w:val="en-US" w:eastAsia="uk-UA"/>
    </w:rPr>
  </w:style>
  <w:style w:type="paragraph" w:styleId="aa">
    <w:name w:val="Body Text"/>
    <w:basedOn w:val="a"/>
    <w:link w:val="ab"/>
    <w:uiPriority w:val="99"/>
    <w:semiHidden/>
    <w:unhideWhenUsed/>
    <w:rsid w:val="00434655"/>
    <w:pPr>
      <w:widowControl w:val="0"/>
      <w:shd w:val="clear" w:color="auto" w:fill="FFFFFF"/>
      <w:spacing w:after="960" w:line="274" w:lineRule="exact"/>
    </w:pPr>
    <w:rPr>
      <w:spacing w:val="5"/>
      <w:sz w:val="21"/>
      <w:szCs w:val="21"/>
      <w:lang w:val="uk-UA" w:eastAsia="uk-UA"/>
    </w:rPr>
  </w:style>
  <w:style w:type="character" w:customStyle="1" w:styleId="ab">
    <w:name w:val="Основной текст Знак"/>
    <w:basedOn w:val="a0"/>
    <w:link w:val="aa"/>
    <w:uiPriority w:val="99"/>
    <w:semiHidden/>
    <w:rsid w:val="00434655"/>
    <w:rPr>
      <w:rFonts w:ascii="Calibri" w:eastAsia="Calibri" w:hAnsi="Calibri" w:cs="Calibri"/>
      <w:spacing w:val="5"/>
      <w:sz w:val="21"/>
      <w:szCs w:val="21"/>
      <w:shd w:val="clear" w:color="auto" w:fill="FFFFFF"/>
      <w:lang w:val="uk-UA" w:eastAsia="uk-UA"/>
    </w:rPr>
  </w:style>
  <w:style w:type="paragraph" w:styleId="ac">
    <w:name w:val="Subtitle"/>
    <w:basedOn w:val="a"/>
    <w:next w:val="a"/>
    <w:link w:val="ad"/>
    <w:uiPriority w:val="99"/>
    <w:qFormat/>
    <w:rsid w:val="00434655"/>
    <w:pPr>
      <w:spacing w:after="60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ad">
    <w:name w:val="Подзаголовок Знак"/>
    <w:basedOn w:val="a0"/>
    <w:link w:val="ac"/>
    <w:uiPriority w:val="99"/>
    <w:rsid w:val="00434655"/>
    <w:rPr>
      <w:rFonts w:ascii="Cambria" w:eastAsia="Times New Roman" w:hAnsi="Cambria" w:cs="Times New Roman"/>
      <w:sz w:val="24"/>
      <w:szCs w:val="24"/>
    </w:rPr>
  </w:style>
  <w:style w:type="paragraph" w:styleId="ae">
    <w:name w:val="Balloon Text"/>
    <w:basedOn w:val="a"/>
    <w:link w:val="af"/>
    <w:uiPriority w:val="99"/>
    <w:semiHidden/>
    <w:unhideWhenUsed/>
    <w:rsid w:val="00434655"/>
    <w:pPr>
      <w:spacing w:after="0" w:line="240" w:lineRule="auto"/>
    </w:pPr>
    <w:rPr>
      <w:rFonts w:ascii="Tahoma" w:hAnsi="Tahoma" w:cs="Tahoma"/>
      <w:sz w:val="16"/>
      <w:szCs w:val="16"/>
      <w:lang w:val="en-US" w:eastAsia="uk-UA"/>
    </w:rPr>
  </w:style>
  <w:style w:type="character" w:customStyle="1" w:styleId="af">
    <w:name w:val="Текст выноски Знак"/>
    <w:basedOn w:val="a0"/>
    <w:link w:val="ae"/>
    <w:uiPriority w:val="99"/>
    <w:semiHidden/>
    <w:rsid w:val="00434655"/>
    <w:rPr>
      <w:rFonts w:ascii="Tahoma" w:eastAsia="Calibri" w:hAnsi="Tahoma" w:cs="Tahoma"/>
      <w:sz w:val="16"/>
      <w:szCs w:val="16"/>
      <w:lang w:val="en-US" w:eastAsia="uk-UA"/>
    </w:rPr>
  </w:style>
  <w:style w:type="paragraph" w:styleId="af0">
    <w:name w:val="No Spacing"/>
    <w:uiPriority w:val="1"/>
    <w:qFormat/>
    <w:rsid w:val="00434655"/>
    <w:pPr>
      <w:spacing w:after="0" w:line="240" w:lineRule="auto"/>
    </w:pPr>
    <w:rPr>
      <w:rFonts w:ascii="Calibri" w:eastAsia="Calibri" w:hAnsi="Calibri" w:cs="Calibri"/>
    </w:rPr>
  </w:style>
  <w:style w:type="paragraph" w:styleId="af1">
    <w:name w:val="List Paragraph"/>
    <w:basedOn w:val="a"/>
    <w:uiPriority w:val="99"/>
    <w:qFormat/>
    <w:rsid w:val="00434655"/>
    <w:pPr>
      <w:ind w:left="720"/>
    </w:pPr>
  </w:style>
  <w:style w:type="paragraph" w:styleId="21">
    <w:name w:val="Quote"/>
    <w:basedOn w:val="a"/>
    <w:next w:val="a"/>
    <w:link w:val="22"/>
    <w:uiPriority w:val="99"/>
    <w:qFormat/>
    <w:rsid w:val="00434655"/>
    <w:rPr>
      <w:i/>
      <w:iCs/>
      <w:color w:val="000000"/>
    </w:rPr>
  </w:style>
  <w:style w:type="character" w:customStyle="1" w:styleId="22">
    <w:name w:val="Цитата 2 Знак"/>
    <w:basedOn w:val="a0"/>
    <w:link w:val="21"/>
    <w:uiPriority w:val="99"/>
    <w:rsid w:val="00434655"/>
    <w:rPr>
      <w:rFonts w:ascii="Calibri" w:eastAsia="Calibri" w:hAnsi="Calibri" w:cs="Calibri"/>
      <w:i/>
      <w:iCs/>
      <w:color w:val="000000"/>
    </w:rPr>
  </w:style>
  <w:style w:type="paragraph" w:customStyle="1" w:styleId="23">
    <w:name w:val="Знак Знак2 Знак Знак"/>
    <w:basedOn w:val="a"/>
    <w:uiPriority w:val="99"/>
    <w:rsid w:val="00434655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210">
    <w:name w:val="Знак Знак2 Знак Знак1"/>
    <w:basedOn w:val="a"/>
    <w:uiPriority w:val="99"/>
    <w:rsid w:val="00434655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2">
    <w:name w:val="Знак Знак Знак Знак"/>
    <w:basedOn w:val="a"/>
    <w:rsid w:val="00434655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aDovidka">
    <w:name w:val="a Dovidka Знак"/>
    <w:link w:val="aDovidka0"/>
    <w:locked/>
    <w:rsid w:val="00434655"/>
    <w:rPr>
      <w:rFonts w:ascii="Times New Roman" w:eastAsia="Times New Roman" w:hAnsi="Times New Roman" w:cs="Times New Roman"/>
      <w:sz w:val="26"/>
      <w:szCs w:val="27"/>
      <w:lang w:eastAsia="ru-RU"/>
    </w:rPr>
  </w:style>
  <w:style w:type="paragraph" w:customStyle="1" w:styleId="aDovidka0">
    <w:name w:val="a Dovidka"/>
    <w:basedOn w:val="a"/>
    <w:link w:val="aDovidka"/>
    <w:rsid w:val="00434655"/>
    <w:pPr>
      <w:autoSpaceDE w:val="0"/>
      <w:autoSpaceDN w:val="0"/>
      <w:snapToGrid w:val="0"/>
      <w:spacing w:after="0" w:line="240" w:lineRule="auto"/>
      <w:ind w:right="57"/>
      <w:jc w:val="both"/>
    </w:pPr>
    <w:rPr>
      <w:rFonts w:ascii="Times New Roman" w:eastAsia="Times New Roman" w:hAnsi="Times New Roman" w:cs="Times New Roman"/>
      <w:sz w:val="26"/>
      <w:szCs w:val="27"/>
      <w:lang w:eastAsia="ru-RU"/>
    </w:rPr>
  </w:style>
  <w:style w:type="character" w:customStyle="1" w:styleId="24">
    <w:name w:val="Основной текст (2) + Полужирный"/>
    <w:uiPriority w:val="99"/>
    <w:rsid w:val="00434655"/>
    <w:rPr>
      <w:rFonts w:ascii="Times New Roman" w:hAnsi="Times New Roman" w:cs="Times New Roman" w:hint="default"/>
      <w:b/>
      <w:bCs/>
      <w:strike w:val="0"/>
      <w:dstrike w:val="0"/>
      <w:color w:val="000000"/>
      <w:spacing w:val="0"/>
      <w:w w:val="100"/>
      <w:position w:val="0"/>
      <w:sz w:val="48"/>
      <w:szCs w:val="48"/>
      <w:u w:val="none"/>
      <w:effect w:val="none"/>
      <w:shd w:val="clear" w:color="auto" w:fill="FFFFFF"/>
      <w:lang w:val="uk-UA" w:eastAsia="uk-UA"/>
    </w:rPr>
  </w:style>
  <w:style w:type="character" w:customStyle="1" w:styleId="gmail-xfm23972841">
    <w:name w:val="gmail-xfm23972841"/>
    <w:basedOn w:val="a0"/>
    <w:uiPriority w:val="99"/>
    <w:rsid w:val="00434655"/>
  </w:style>
  <w:style w:type="character" w:customStyle="1" w:styleId="3oh-">
    <w:name w:val="_3oh-"/>
    <w:uiPriority w:val="99"/>
    <w:rsid w:val="00434655"/>
  </w:style>
  <w:style w:type="character" w:customStyle="1" w:styleId="FontStyle13">
    <w:name w:val="Font Style13"/>
    <w:uiPriority w:val="99"/>
    <w:rsid w:val="00434655"/>
    <w:rPr>
      <w:rFonts w:ascii="Times New Roman" w:hAnsi="Times New Roman" w:cs="Times New Roman" w:hint="default"/>
      <w:sz w:val="28"/>
      <w:szCs w:val="28"/>
    </w:rPr>
  </w:style>
  <w:style w:type="character" w:customStyle="1" w:styleId="docdata">
    <w:name w:val="docdata"/>
    <w:aliases w:val="docy,v5,2068,baiaagaaboqcaaad6qmaaax3awaaaaaaaaaaaaaaaaaaaaaaaaaaaaaaaaaaaaaaaaaaaaaaaaaaaaaaaaaaaaaaaaaaaaaaaaaaaaaaaaaaaaaaaaaaaaaaaaaaaaaaaaaaaaaaaaaaaaaaaaaaaaaaaaaaaaaaaaaaaaaaaaaaaaaaaaaaaaaaaaaaaaaaaaaaaaaaaaaaaaaaaaaaaaaaaaaaaaaaaaaaaaaa"/>
    <w:rsid w:val="00434655"/>
  </w:style>
  <w:style w:type="character" w:customStyle="1" w:styleId="xfm61652937">
    <w:name w:val="xfm_61652937"/>
    <w:rsid w:val="00434655"/>
  </w:style>
  <w:style w:type="table" w:styleId="af3">
    <w:name w:val="Table Grid"/>
    <w:basedOn w:val="a1"/>
    <w:uiPriority w:val="99"/>
    <w:rsid w:val="00434655"/>
    <w:pPr>
      <w:spacing w:after="0" w:line="240" w:lineRule="auto"/>
    </w:pPr>
    <w:rPr>
      <w:rFonts w:ascii="Calibri" w:eastAsia="Calibri" w:hAnsi="Calibri" w:cs="Calibri"/>
      <w:sz w:val="20"/>
      <w:szCs w:val="20"/>
      <w:lang w:val="uk-UA"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4">
    <w:name w:val="Strong"/>
    <w:basedOn w:val="a0"/>
    <w:uiPriority w:val="99"/>
    <w:qFormat/>
    <w:rsid w:val="00434655"/>
    <w:rPr>
      <w:b/>
      <w:bCs/>
    </w:rPr>
  </w:style>
  <w:style w:type="paragraph" w:styleId="af5">
    <w:name w:val="Title"/>
    <w:basedOn w:val="a"/>
    <w:next w:val="a"/>
    <w:link w:val="af6"/>
    <w:uiPriority w:val="10"/>
    <w:qFormat/>
    <w:rsid w:val="0011602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6">
    <w:name w:val="Название Знак"/>
    <w:basedOn w:val="a0"/>
    <w:link w:val="af5"/>
    <w:uiPriority w:val="10"/>
    <w:rsid w:val="0011602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9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4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0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82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13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3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14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83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0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0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9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98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8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8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06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0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9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9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74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18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0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69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3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66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22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68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3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76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56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6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8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57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67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0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3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1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19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4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21277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814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15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64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0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53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4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99CD8C-5CAE-40AE-8776-2B4B12AAEF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1845</TotalTime>
  <Pages>6</Pages>
  <Words>1132</Words>
  <Characters>6459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HPprobook</dc:creator>
  <cp:keywords/>
  <dc:description/>
  <cp:lastModifiedBy>HPprobook</cp:lastModifiedBy>
  <cp:revision>76</cp:revision>
  <cp:lastPrinted>2020-03-26T10:07:00Z</cp:lastPrinted>
  <dcterms:created xsi:type="dcterms:W3CDTF">2020-01-14T11:49:00Z</dcterms:created>
  <dcterms:modified xsi:type="dcterms:W3CDTF">2020-03-26T10:20:00Z</dcterms:modified>
</cp:coreProperties>
</file>